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CD96E" w14:textId="77777777" w:rsidR="006A0B23" w:rsidRDefault="006A0B23" w:rsidP="00FB5925">
      <w:pPr>
        <w:pStyle w:val="Default"/>
        <w:rPr>
          <w:color w:val="auto"/>
          <w:sz w:val="28"/>
          <w:szCs w:val="28"/>
        </w:rPr>
      </w:pPr>
    </w:p>
    <w:p w14:paraId="0DD0EE67" w14:textId="66837D58" w:rsidR="00FB5925" w:rsidRPr="008C0B16" w:rsidRDefault="00FB5925" w:rsidP="008C0B16">
      <w:pPr>
        <w:pStyle w:val="Default"/>
        <w:spacing w:after="100" w:afterAutospacing="1"/>
        <w:rPr>
          <w:color w:val="auto"/>
          <w:sz w:val="22"/>
          <w:szCs w:val="22"/>
        </w:rPr>
      </w:pPr>
      <w:r w:rsidRPr="008C0B16">
        <w:rPr>
          <w:color w:val="auto"/>
          <w:sz w:val="22"/>
          <w:szCs w:val="22"/>
        </w:rPr>
        <w:t xml:space="preserve">De ondergetekende: </w:t>
      </w:r>
    </w:p>
    <w:p w14:paraId="2356A928" w14:textId="78CD3DAD" w:rsidR="00FB5925" w:rsidRPr="008C0B16" w:rsidRDefault="00FB5925" w:rsidP="008C0B16">
      <w:pPr>
        <w:pStyle w:val="Default"/>
        <w:spacing w:after="100" w:afterAutospacing="1"/>
        <w:rPr>
          <w:color w:val="auto"/>
          <w:sz w:val="22"/>
          <w:szCs w:val="22"/>
        </w:rPr>
      </w:pPr>
      <w:r w:rsidRPr="008C0B16">
        <w:rPr>
          <w:color w:val="auto"/>
          <w:sz w:val="22"/>
          <w:szCs w:val="22"/>
        </w:rPr>
        <w:t>………………………………………………………………………………………………</w:t>
      </w:r>
      <w:r w:rsidR="006A0B23" w:rsidRPr="008C0B16">
        <w:rPr>
          <w:color w:val="auto"/>
          <w:sz w:val="22"/>
          <w:szCs w:val="22"/>
        </w:rPr>
        <w:t>…………………………</w:t>
      </w:r>
      <w:r w:rsidRPr="008C0B16">
        <w:rPr>
          <w:color w:val="auto"/>
          <w:sz w:val="22"/>
          <w:szCs w:val="22"/>
        </w:rPr>
        <w:t xml:space="preserve">……… (naam, plaats) </w:t>
      </w:r>
    </w:p>
    <w:p w14:paraId="4EA41ECD" w14:textId="34E7393E" w:rsidR="00FB5925" w:rsidRPr="008C0B16" w:rsidRDefault="008D46B0" w:rsidP="008C0B16">
      <w:pPr>
        <w:pStyle w:val="Default"/>
        <w:spacing w:after="100" w:afterAutospacing="1"/>
        <w:rPr>
          <w:color w:val="auto"/>
          <w:sz w:val="22"/>
          <w:szCs w:val="22"/>
        </w:rPr>
      </w:pPr>
      <w:r w:rsidRPr="008C0B16">
        <w:rPr>
          <w:color w:val="auto"/>
          <w:sz w:val="22"/>
          <w:szCs w:val="22"/>
        </w:rPr>
        <w:t>v</w:t>
      </w:r>
      <w:r w:rsidR="00E969C1" w:rsidRPr="008C0B16">
        <w:rPr>
          <w:color w:val="auto"/>
          <w:sz w:val="22"/>
          <w:szCs w:val="22"/>
        </w:rPr>
        <w:t>ertegenwoordigd</w:t>
      </w:r>
      <w:r w:rsidR="00FB5925" w:rsidRPr="008C0B16">
        <w:rPr>
          <w:color w:val="auto"/>
          <w:sz w:val="22"/>
          <w:szCs w:val="22"/>
        </w:rPr>
        <w:t xml:space="preserve"> door : </w:t>
      </w:r>
    </w:p>
    <w:p w14:paraId="093E6BF4" w14:textId="482A86FB" w:rsidR="00FB5925" w:rsidRPr="008C0B16" w:rsidRDefault="00FB5925" w:rsidP="008C0B16">
      <w:pPr>
        <w:pStyle w:val="Default"/>
        <w:spacing w:after="100" w:afterAutospacing="1"/>
        <w:rPr>
          <w:color w:val="auto"/>
          <w:sz w:val="22"/>
          <w:szCs w:val="22"/>
        </w:rPr>
      </w:pPr>
      <w:r w:rsidRPr="008C0B16">
        <w:rPr>
          <w:color w:val="auto"/>
          <w:sz w:val="22"/>
          <w:szCs w:val="22"/>
        </w:rPr>
        <w:t>……………………………………………………………………………………………</w:t>
      </w:r>
      <w:r w:rsidR="006A0B23" w:rsidRPr="008C0B16">
        <w:rPr>
          <w:color w:val="auto"/>
          <w:sz w:val="22"/>
          <w:szCs w:val="22"/>
        </w:rPr>
        <w:t>……</w:t>
      </w:r>
      <w:r w:rsidRPr="008C0B16">
        <w:rPr>
          <w:color w:val="auto"/>
          <w:sz w:val="22"/>
          <w:szCs w:val="22"/>
        </w:rPr>
        <w:t>………… (</w:t>
      </w:r>
      <w:r w:rsidR="00150D0A" w:rsidRPr="008C0B16">
        <w:rPr>
          <w:color w:val="auto"/>
          <w:sz w:val="22"/>
          <w:szCs w:val="22"/>
        </w:rPr>
        <w:t xml:space="preserve">voorletters en </w:t>
      </w:r>
      <w:r w:rsidRPr="008C0B16">
        <w:rPr>
          <w:color w:val="auto"/>
          <w:sz w:val="22"/>
          <w:szCs w:val="22"/>
        </w:rPr>
        <w:t xml:space="preserve">naam, functie) </w:t>
      </w:r>
    </w:p>
    <w:p w14:paraId="6BA0F7AB" w14:textId="016C32F8" w:rsidR="004E6A71" w:rsidRPr="008C0B16" w:rsidRDefault="008D46B0" w:rsidP="008C0B16">
      <w:pPr>
        <w:pStyle w:val="Default"/>
        <w:spacing w:after="100" w:afterAutospacing="1"/>
        <w:rPr>
          <w:color w:val="auto"/>
          <w:sz w:val="22"/>
          <w:szCs w:val="22"/>
        </w:rPr>
      </w:pPr>
      <w:r w:rsidRPr="008C0B16">
        <w:rPr>
          <w:color w:val="auto"/>
          <w:sz w:val="22"/>
          <w:szCs w:val="22"/>
        </w:rPr>
        <w:t>h</w:t>
      </w:r>
      <w:r w:rsidR="00E969C1" w:rsidRPr="008C0B16">
        <w:rPr>
          <w:color w:val="auto"/>
          <w:sz w:val="22"/>
          <w:szCs w:val="22"/>
        </w:rPr>
        <w:t>ierna</w:t>
      </w:r>
      <w:r w:rsidR="00FB5925" w:rsidRPr="008C0B16">
        <w:rPr>
          <w:color w:val="auto"/>
          <w:sz w:val="22"/>
          <w:szCs w:val="22"/>
        </w:rPr>
        <w:t xml:space="preserve"> te noemen “</w:t>
      </w:r>
      <w:r w:rsidRPr="008C0B16">
        <w:rPr>
          <w:b/>
          <w:bCs/>
          <w:color w:val="auto"/>
          <w:sz w:val="22"/>
          <w:szCs w:val="22"/>
        </w:rPr>
        <w:t>E</w:t>
      </w:r>
      <w:r w:rsidR="00FB5925" w:rsidRPr="008C0B16">
        <w:rPr>
          <w:b/>
          <w:bCs/>
          <w:color w:val="auto"/>
          <w:sz w:val="22"/>
          <w:szCs w:val="22"/>
        </w:rPr>
        <w:t>igenaar</w:t>
      </w:r>
      <w:r w:rsidR="00FB5925" w:rsidRPr="008C0B16">
        <w:rPr>
          <w:color w:val="auto"/>
          <w:sz w:val="22"/>
          <w:szCs w:val="22"/>
        </w:rPr>
        <w:t xml:space="preserve">” </w:t>
      </w:r>
    </w:p>
    <w:p w14:paraId="1C2463B5" w14:textId="194A47FF" w:rsidR="00FB5925" w:rsidRPr="008C0B16" w:rsidRDefault="00FB5925" w:rsidP="008C0B16">
      <w:pPr>
        <w:pStyle w:val="Default"/>
        <w:spacing w:after="100" w:afterAutospacing="1"/>
        <w:rPr>
          <w:color w:val="auto"/>
          <w:sz w:val="22"/>
          <w:szCs w:val="22"/>
        </w:rPr>
      </w:pPr>
      <w:r w:rsidRPr="008C0B16">
        <w:rPr>
          <w:color w:val="auto"/>
          <w:sz w:val="22"/>
          <w:szCs w:val="22"/>
        </w:rPr>
        <w:t xml:space="preserve">en : </w:t>
      </w:r>
    </w:p>
    <w:p w14:paraId="3B11E834" w14:textId="26BAC061" w:rsidR="00FB5925" w:rsidRPr="008C0B16" w:rsidRDefault="00FB5925" w:rsidP="008C0B16">
      <w:pPr>
        <w:pStyle w:val="Default"/>
        <w:spacing w:after="100" w:afterAutospacing="1"/>
        <w:rPr>
          <w:color w:val="auto"/>
          <w:sz w:val="22"/>
          <w:szCs w:val="22"/>
        </w:rPr>
      </w:pPr>
      <w:r w:rsidRPr="008C0B16">
        <w:rPr>
          <w:color w:val="auto"/>
          <w:sz w:val="22"/>
          <w:szCs w:val="22"/>
        </w:rPr>
        <w:t>………………………………………………………………………………………………</w:t>
      </w:r>
      <w:r w:rsidR="006A0B23" w:rsidRPr="008C0B16">
        <w:rPr>
          <w:color w:val="auto"/>
          <w:sz w:val="22"/>
          <w:szCs w:val="22"/>
        </w:rPr>
        <w:t>………………….</w:t>
      </w:r>
      <w:r w:rsidRPr="008C0B16">
        <w:rPr>
          <w:color w:val="auto"/>
          <w:sz w:val="22"/>
          <w:szCs w:val="22"/>
        </w:rPr>
        <w:t xml:space="preserve">……… (voorletters en naam) </w:t>
      </w:r>
    </w:p>
    <w:p w14:paraId="3905D760" w14:textId="431F9ADF" w:rsidR="00FB5925" w:rsidRPr="008C0B16" w:rsidRDefault="00FB5925" w:rsidP="008C0B16">
      <w:pPr>
        <w:pStyle w:val="Default"/>
        <w:spacing w:after="100" w:afterAutospacing="1"/>
        <w:rPr>
          <w:color w:val="auto"/>
          <w:sz w:val="22"/>
          <w:szCs w:val="22"/>
        </w:rPr>
      </w:pPr>
      <w:r w:rsidRPr="008C0B16">
        <w:rPr>
          <w:color w:val="auto"/>
          <w:sz w:val="22"/>
          <w:szCs w:val="22"/>
        </w:rPr>
        <w:t>………………………………………………………………………………………………</w:t>
      </w:r>
      <w:r w:rsidR="006A0B23" w:rsidRPr="008C0B16">
        <w:rPr>
          <w:color w:val="auto"/>
          <w:sz w:val="22"/>
          <w:szCs w:val="22"/>
        </w:rPr>
        <w:t>…………………</w:t>
      </w:r>
      <w:r w:rsidRPr="008C0B16">
        <w:rPr>
          <w:color w:val="auto"/>
          <w:sz w:val="22"/>
          <w:szCs w:val="22"/>
        </w:rPr>
        <w:t xml:space="preserve">……… (adres en woonplaats) </w:t>
      </w:r>
    </w:p>
    <w:p w14:paraId="03E808B3" w14:textId="4AA954AB" w:rsidR="008D46B0" w:rsidRPr="008C0B16" w:rsidRDefault="00FB5925" w:rsidP="008C0B16">
      <w:pPr>
        <w:pStyle w:val="Default"/>
        <w:spacing w:after="100" w:afterAutospacing="1"/>
        <w:rPr>
          <w:color w:val="auto"/>
          <w:sz w:val="22"/>
          <w:szCs w:val="22"/>
        </w:rPr>
      </w:pPr>
      <w:r w:rsidRPr="008C0B16">
        <w:rPr>
          <w:color w:val="auto"/>
          <w:sz w:val="22"/>
          <w:szCs w:val="22"/>
        </w:rPr>
        <w:t xml:space="preserve">in het bezit van het Getuigschrift uitgereikt door vereniging De Hollandsche Molen, </w:t>
      </w:r>
      <w:r w:rsidR="00750855" w:rsidRPr="008C0B16">
        <w:rPr>
          <w:color w:val="auto"/>
          <w:sz w:val="22"/>
          <w:szCs w:val="22"/>
        </w:rPr>
        <w:br/>
      </w:r>
      <w:r w:rsidR="008D46B0" w:rsidRPr="008C0B16">
        <w:rPr>
          <w:color w:val="auto"/>
          <w:sz w:val="22"/>
          <w:szCs w:val="22"/>
        </w:rPr>
        <w:t>hierna</w:t>
      </w:r>
      <w:r w:rsidRPr="008C0B16">
        <w:rPr>
          <w:color w:val="auto"/>
          <w:sz w:val="22"/>
          <w:szCs w:val="22"/>
        </w:rPr>
        <w:t xml:space="preserve"> te noemen "</w:t>
      </w:r>
      <w:r w:rsidRPr="008C0B16">
        <w:rPr>
          <w:b/>
          <w:bCs/>
          <w:color w:val="auto"/>
          <w:sz w:val="22"/>
          <w:szCs w:val="22"/>
        </w:rPr>
        <w:t>Molenaar</w:t>
      </w:r>
      <w:r w:rsidRPr="008C0B16">
        <w:rPr>
          <w:color w:val="auto"/>
          <w:sz w:val="22"/>
          <w:szCs w:val="22"/>
        </w:rPr>
        <w:t>"</w:t>
      </w:r>
      <w:r w:rsidR="008D46B0" w:rsidRPr="008C0B16">
        <w:rPr>
          <w:color w:val="auto"/>
          <w:sz w:val="22"/>
          <w:szCs w:val="22"/>
        </w:rPr>
        <w:t>,</w:t>
      </w:r>
    </w:p>
    <w:p w14:paraId="26CB9332" w14:textId="77A27060" w:rsidR="008D46B0" w:rsidRPr="008C0B16" w:rsidRDefault="00FB5925" w:rsidP="008C0B16">
      <w:pPr>
        <w:pStyle w:val="Default"/>
        <w:spacing w:after="100" w:afterAutospacing="1"/>
        <w:rPr>
          <w:color w:val="auto"/>
          <w:sz w:val="22"/>
          <w:szCs w:val="22"/>
        </w:rPr>
      </w:pPr>
      <w:r w:rsidRPr="008C0B16">
        <w:rPr>
          <w:color w:val="auto"/>
          <w:sz w:val="22"/>
          <w:szCs w:val="22"/>
        </w:rPr>
        <w:t xml:space="preserve">overwegende dat: </w:t>
      </w:r>
    </w:p>
    <w:p w14:paraId="524F11AC" w14:textId="5FE0D901" w:rsidR="008D46B0" w:rsidRPr="008C0B16" w:rsidRDefault="008D46B0" w:rsidP="008C0B16">
      <w:pPr>
        <w:pStyle w:val="Default"/>
        <w:numPr>
          <w:ilvl w:val="0"/>
          <w:numId w:val="1"/>
        </w:numPr>
        <w:spacing w:after="100" w:afterAutospacing="1"/>
        <w:rPr>
          <w:color w:val="auto"/>
          <w:sz w:val="22"/>
          <w:szCs w:val="22"/>
        </w:rPr>
      </w:pPr>
      <w:r w:rsidRPr="008C0B16">
        <w:rPr>
          <w:color w:val="auto"/>
          <w:sz w:val="22"/>
          <w:szCs w:val="22"/>
        </w:rPr>
        <w:t>De</w:t>
      </w:r>
      <w:r w:rsidR="00FB5925" w:rsidRPr="008C0B16">
        <w:rPr>
          <w:color w:val="auto"/>
          <w:sz w:val="22"/>
          <w:szCs w:val="22"/>
        </w:rPr>
        <w:t xml:space="preserve"> onderhavige overeenkomst (“de Overeenkomst”) is gebaseerd op overleg tussen De Hollandsche Molen en Het Gilde van Molenaars</w:t>
      </w:r>
      <w:r w:rsidRPr="008C0B16">
        <w:rPr>
          <w:color w:val="auto"/>
          <w:sz w:val="22"/>
          <w:szCs w:val="22"/>
        </w:rPr>
        <w:t xml:space="preserve"> (</w:t>
      </w:r>
      <w:r w:rsidR="006A0B23" w:rsidRPr="008C0B16">
        <w:rPr>
          <w:color w:val="auto"/>
          <w:sz w:val="22"/>
          <w:szCs w:val="22"/>
        </w:rPr>
        <w:t>Gilde</w:t>
      </w:r>
      <w:r w:rsidRPr="008C0B16">
        <w:rPr>
          <w:color w:val="auto"/>
          <w:sz w:val="22"/>
          <w:szCs w:val="22"/>
        </w:rPr>
        <w:t>)</w:t>
      </w:r>
      <w:r w:rsidR="00FB5925" w:rsidRPr="008C0B16">
        <w:rPr>
          <w:color w:val="auto"/>
          <w:sz w:val="22"/>
          <w:szCs w:val="22"/>
        </w:rPr>
        <w:t>;</w:t>
      </w:r>
    </w:p>
    <w:p w14:paraId="755D042F" w14:textId="56017D2B" w:rsidR="008D46B0" w:rsidRPr="008C0B16" w:rsidRDefault="006A7B07" w:rsidP="008C0B16">
      <w:pPr>
        <w:pStyle w:val="Default"/>
        <w:numPr>
          <w:ilvl w:val="0"/>
          <w:numId w:val="1"/>
        </w:numPr>
        <w:spacing w:after="100" w:afterAutospacing="1"/>
        <w:rPr>
          <w:color w:val="auto"/>
          <w:sz w:val="22"/>
          <w:szCs w:val="22"/>
        </w:rPr>
      </w:pPr>
      <w:r w:rsidRPr="008C0B16">
        <w:rPr>
          <w:color w:val="auto"/>
          <w:sz w:val="22"/>
          <w:szCs w:val="22"/>
        </w:rPr>
        <w:t>De Hollandsche Molen</w:t>
      </w:r>
      <w:r w:rsidR="00FB5925" w:rsidRPr="008C0B16">
        <w:rPr>
          <w:color w:val="auto"/>
          <w:sz w:val="22"/>
          <w:szCs w:val="22"/>
        </w:rPr>
        <w:t xml:space="preserve"> zich inzet voor het behoud van molens in Nederland; </w:t>
      </w:r>
    </w:p>
    <w:p w14:paraId="569008DB" w14:textId="2DD073B0" w:rsidR="008D46B0" w:rsidRPr="008C0B16" w:rsidRDefault="00FB5925" w:rsidP="008C0B16">
      <w:pPr>
        <w:pStyle w:val="Default"/>
        <w:numPr>
          <w:ilvl w:val="0"/>
          <w:numId w:val="1"/>
        </w:numPr>
        <w:spacing w:after="100" w:afterAutospacing="1"/>
        <w:rPr>
          <w:color w:val="auto"/>
          <w:sz w:val="22"/>
          <w:szCs w:val="22"/>
        </w:rPr>
      </w:pPr>
      <w:r w:rsidRPr="008C0B16">
        <w:rPr>
          <w:color w:val="auto"/>
          <w:sz w:val="22"/>
          <w:szCs w:val="22"/>
        </w:rPr>
        <w:t xml:space="preserve">Het </w:t>
      </w:r>
      <w:r w:rsidR="008D46B0" w:rsidRPr="008C0B16">
        <w:rPr>
          <w:color w:val="auto"/>
          <w:sz w:val="22"/>
          <w:szCs w:val="22"/>
        </w:rPr>
        <w:t>G</w:t>
      </w:r>
      <w:r w:rsidR="006A7B07" w:rsidRPr="008C0B16">
        <w:rPr>
          <w:color w:val="auto"/>
          <w:sz w:val="22"/>
          <w:szCs w:val="22"/>
        </w:rPr>
        <w:t>ilde z</w:t>
      </w:r>
      <w:r w:rsidRPr="008C0B16">
        <w:rPr>
          <w:color w:val="auto"/>
          <w:sz w:val="22"/>
          <w:szCs w:val="22"/>
        </w:rPr>
        <w:t xml:space="preserve">ich inzet voor het behoud van het ambacht van molenaar; </w:t>
      </w:r>
    </w:p>
    <w:p w14:paraId="5FC7C8F7" w14:textId="4DEF84DD" w:rsidR="008D46B0" w:rsidRPr="008C0B16" w:rsidRDefault="008D46B0" w:rsidP="008C0B16">
      <w:pPr>
        <w:pStyle w:val="Default"/>
        <w:numPr>
          <w:ilvl w:val="0"/>
          <w:numId w:val="1"/>
        </w:numPr>
        <w:spacing w:after="100" w:afterAutospacing="1"/>
        <w:rPr>
          <w:color w:val="auto"/>
          <w:sz w:val="22"/>
          <w:szCs w:val="22"/>
        </w:rPr>
      </w:pPr>
      <w:r w:rsidRPr="008C0B16">
        <w:rPr>
          <w:color w:val="auto"/>
          <w:sz w:val="22"/>
          <w:szCs w:val="22"/>
        </w:rPr>
        <w:t>Zowel</w:t>
      </w:r>
      <w:r w:rsidR="00FB5925" w:rsidRPr="008C0B16">
        <w:rPr>
          <w:color w:val="auto"/>
          <w:sz w:val="22"/>
          <w:szCs w:val="22"/>
        </w:rPr>
        <w:t xml:space="preserve"> </w:t>
      </w:r>
      <w:r w:rsidR="006A7B07" w:rsidRPr="008C0B16">
        <w:rPr>
          <w:color w:val="auto"/>
          <w:sz w:val="22"/>
          <w:szCs w:val="22"/>
        </w:rPr>
        <w:t>De Hollandsche Molen</w:t>
      </w:r>
      <w:r w:rsidR="00FB5925" w:rsidRPr="008C0B16">
        <w:rPr>
          <w:color w:val="auto"/>
          <w:sz w:val="22"/>
          <w:szCs w:val="22"/>
        </w:rPr>
        <w:t xml:space="preserve"> als </w:t>
      </w:r>
      <w:r w:rsidRPr="008C0B16">
        <w:rPr>
          <w:color w:val="auto"/>
          <w:sz w:val="22"/>
          <w:szCs w:val="22"/>
        </w:rPr>
        <w:t xml:space="preserve">het </w:t>
      </w:r>
      <w:r w:rsidR="006A0B23" w:rsidRPr="008C0B16">
        <w:rPr>
          <w:color w:val="auto"/>
          <w:sz w:val="22"/>
          <w:szCs w:val="22"/>
        </w:rPr>
        <w:t>Gilde</w:t>
      </w:r>
      <w:r w:rsidRPr="008C0B16">
        <w:rPr>
          <w:color w:val="auto"/>
          <w:sz w:val="22"/>
          <w:szCs w:val="22"/>
        </w:rPr>
        <w:t xml:space="preserve"> </w:t>
      </w:r>
      <w:r w:rsidR="00FB5925" w:rsidRPr="008C0B16">
        <w:rPr>
          <w:color w:val="auto"/>
          <w:sz w:val="22"/>
          <w:szCs w:val="22"/>
        </w:rPr>
        <w:t xml:space="preserve">belang hebben bij het behoud van molens; </w:t>
      </w:r>
    </w:p>
    <w:p w14:paraId="25D69E55" w14:textId="24E8A421" w:rsidR="008D46B0" w:rsidRPr="008C0B16" w:rsidRDefault="008D46B0" w:rsidP="008C0B16">
      <w:pPr>
        <w:pStyle w:val="Default"/>
        <w:numPr>
          <w:ilvl w:val="0"/>
          <w:numId w:val="1"/>
        </w:numPr>
        <w:spacing w:after="100" w:afterAutospacing="1"/>
        <w:rPr>
          <w:color w:val="auto"/>
          <w:sz w:val="22"/>
          <w:szCs w:val="22"/>
        </w:rPr>
      </w:pPr>
      <w:r w:rsidRPr="008C0B16">
        <w:rPr>
          <w:color w:val="auto"/>
          <w:sz w:val="22"/>
          <w:szCs w:val="22"/>
        </w:rPr>
        <w:t>Het</w:t>
      </w:r>
      <w:r w:rsidR="00FB5925" w:rsidRPr="008C0B16">
        <w:rPr>
          <w:color w:val="auto"/>
          <w:sz w:val="22"/>
          <w:szCs w:val="22"/>
        </w:rPr>
        <w:t xml:space="preserve"> voor het behoud van molens in Nederland van belang is dat molens draaien; </w:t>
      </w:r>
    </w:p>
    <w:p w14:paraId="1240F132" w14:textId="281B4C63" w:rsidR="008D46B0" w:rsidRPr="008C0B16" w:rsidRDefault="008D46B0" w:rsidP="008C0B16">
      <w:pPr>
        <w:pStyle w:val="Default"/>
        <w:numPr>
          <w:ilvl w:val="0"/>
          <w:numId w:val="1"/>
        </w:numPr>
        <w:spacing w:after="100" w:afterAutospacing="1"/>
        <w:rPr>
          <w:color w:val="auto"/>
          <w:sz w:val="22"/>
          <w:szCs w:val="22"/>
        </w:rPr>
      </w:pPr>
      <w:r w:rsidRPr="008C0B16">
        <w:rPr>
          <w:color w:val="auto"/>
          <w:sz w:val="22"/>
          <w:szCs w:val="22"/>
        </w:rPr>
        <w:t>Voor</w:t>
      </w:r>
      <w:r w:rsidR="00FB5925" w:rsidRPr="008C0B16">
        <w:rPr>
          <w:color w:val="auto"/>
          <w:sz w:val="22"/>
          <w:szCs w:val="22"/>
        </w:rPr>
        <w:t xml:space="preserve"> het onderhoud aan en het draaien van molens molenaars nodig zijn die deze werkzaamheden op vrijwillige basis uitvoeren; </w:t>
      </w:r>
    </w:p>
    <w:p w14:paraId="2900C236" w14:textId="43820D0F" w:rsidR="004E6A71" w:rsidRPr="008C0B16" w:rsidRDefault="00150D0A" w:rsidP="008C0B16">
      <w:pPr>
        <w:pStyle w:val="Default"/>
        <w:numPr>
          <w:ilvl w:val="0"/>
          <w:numId w:val="1"/>
        </w:numPr>
        <w:spacing w:after="100" w:afterAutospacing="1"/>
        <w:rPr>
          <w:color w:val="auto"/>
          <w:sz w:val="22"/>
          <w:szCs w:val="22"/>
        </w:rPr>
      </w:pPr>
      <w:r w:rsidRPr="008C0B16">
        <w:rPr>
          <w:color w:val="auto"/>
          <w:sz w:val="22"/>
          <w:szCs w:val="22"/>
        </w:rPr>
        <w:t>Molenaars</w:t>
      </w:r>
      <w:r w:rsidR="00DB0E5D" w:rsidRPr="008C0B16">
        <w:rPr>
          <w:color w:val="auto"/>
          <w:sz w:val="22"/>
          <w:szCs w:val="22"/>
        </w:rPr>
        <w:t xml:space="preserve"> </w:t>
      </w:r>
      <w:r w:rsidR="00FB5925" w:rsidRPr="008C0B16">
        <w:rPr>
          <w:color w:val="auto"/>
          <w:sz w:val="22"/>
          <w:szCs w:val="22"/>
        </w:rPr>
        <w:t xml:space="preserve">zodoende essentieel zijn voor het behoud van molens in Nederland; </w:t>
      </w:r>
    </w:p>
    <w:p w14:paraId="2B3C79AA" w14:textId="2136DB10" w:rsidR="008D46B0" w:rsidRPr="008C0B16" w:rsidRDefault="00150D0A" w:rsidP="008C0B16">
      <w:pPr>
        <w:pStyle w:val="Default"/>
        <w:numPr>
          <w:ilvl w:val="0"/>
          <w:numId w:val="1"/>
        </w:numPr>
        <w:spacing w:after="100" w:afterAutospacing="1"/>
        <w:rPr>
          <w:color w:val="auto"/>
          <w:sz w:val="22"/>
          <w:szCs w:val="22"/>
        </w:rPr>
      </w:pPr>
      <w:r w:rsidRPr="008C0B16">
        <w:rPr>
          <w:color w:val="auto"/>
          <w:sz w:val="22"/>
          <w:szCs w:val="22"/>
        </w:rPr>
        <w:t>De</w:t>
      </w:r>
      <w:r w:rsidR="00FB5925" w:rsidRPr="008C0B16">
        <w:rPr>
          <w:color w:val="auto"/>
          <w:sz w:val="22"/>
          <w:szCs w:val="22"/>
        </w:rPr>
        <w:t xml:space="preserve"> Overeenkomst wordt aangegaan door de Molenaar </w:t>
      </w:r>
      <w:r w:rsidR="006A0B23" w:rsidRPr="008C0B16">
        <w:rPr>
          <w:color w:val="auto"/>
          <w:sz w:val="22"/>
          <w:szCs w:val="22"/>
        </w:rPr>
        <w:t xml:space="preserve">en Eigenaar </w:t>
      </w:r>
      <w:r w:rsidR="00FB5925" w:rsidRPr="008C0B16">
        <w:rPr>
          <w:color w:val="auto"/>
          <w:sz w:val="22"/>
          <w:szCs w:val="22"/>
        </w:rPr>
        <w:t xml:space="preserve">en in </w:t>
      </w:r>
      <w:r w:rsidR="006A0B23" w:rsidRPr="008C0B16">
        <w:rPr>
          <w:color w:val="auto"/>
          <w:sz w:val="22"/>
          <w:szCs w:val="22"/>
        </w:rPr>
        <w:t xml:space="preserve">onderling </w:t>
      </w:r>
      <w:r w:rsidR="00FB5925" w:rsidRPr="008C0B16">
        <w:rPr>
          <w:color w:val="auto"/>
          <w:sz w:val="22"/>
          <w:szCs w:val="22"/>
        </w:rPr>
        <w:t xml:space="preserve">overleg </w:t>
      </w:r>
      <w:r w:rsidR="006A0B23" w:rsidRPr="008C0B16">
        <w:rPr>
          <w:color w:val="auto"/>
          <w:sz w:val="22"/>
          <w:szCs w:val="22"/>
        </w:rPr>
        <w:t>kunnen n</w:t>
      </w:r>
      <w:r w:rsidR="00FB5925" w:rsidRPr="008C0B16">
        <w:rPr>
          <w:color w:val="auto"/>
          <w:sz w:val="22"/>
          <w:szCs w:val="22"/>
        </w:rPr>
        <w:t xml:space="preserve">aast de Molenaar </w:t>
      </w:r>
      <w:r w:rsidR="006A0B23" w:rsidRPr="008C0B16">
        <w:rPr>
          <w:color w:val="auto"/>
          <w:sz w:val="22"/>
          <w:szCs w:val="22"/>
        </w:rPr>
        <w:t xml:space="preserve">ook </w:t>
      </w:r>
      <w:r w:rsidR="00FB5925" w:rsidRPr="008C0B16">
        <w:rPr>
          <w:color w:val="auto"/>
          <w:sz w:val="22"/>
          <w:szCs w:val="22"/>
        </w:rPr>
        <w:t xml:space="preserve">andere molenaars worden ingezet die </w:t>
      </w:r>
      <w:r w:rsidRPr="008C0B16">
        <w:rPr>
          <w:color w:val="auto"/>
          <w:sz w:val="22"/>
          <w:szCs w:val="22"/>
        </w:rPr>
        <w:t xml:space="preserve">ieder </w:t>
      </w:r>
      <w:r w:rsidR="00FB5925" w:rsidRPr="008C0B16">
        <w:rPr>
          <w:color w:val="auto"/>
          <w:sz w:val="22"/>
          <w:szCs w:val="22"/>
        </w:rPr>
        <w:t xml:space="preserve">een overeenkomst met de </w:t>
      </w:r>
      <w:r w:rsidR="008D46B0" w:rsidRPr="008C0B16">
        <w:rPr>
          <w:color w:val="auto"/>
          <w:sz w:val="22"/>
          <w:szCs w:val="22"/>
        </w:rPr>
        <w:t>E</w:t>
      </w:r>
      <w:r w:rsidR="00FB5925" w:rsidRPr="008C0B16">
        <w:rPr>
          <w:color w:val="auto"/>
          <w:sz w:val="22"/>
          <w:szCs w:val="22"/>
        </w:rPr>
        <w:t>igenaar sluiten</w:t>
      </w:r>
      <w:r w:rsidR="006A0B23" w:rsidRPr="008C0B16">
        <w:rPr>
          <w:color w:val="auto"/>
          <w:sz w:val="22"/>
          <w:szCs w:val="22"/>
        </w:rPr>
        <w:t xml:space="preserve"> (elke molenaar heeft een eigen molenaarsovereenkomst)</w:t>
      </w:r>
      <w:r w:rsidR="00FB5925" w:rsidRPr="008C0B16">
        <w:rPr>
          <w:color w:val="auto"/>
          <w:sz w:val="22"/>
          <w:szCs w:val="22"/>
        </w:rPr>
        <w:t>;</w:t>
      </w:r>
    </w:p>
    <w:p w14:paraId="538720E1" w14:textId="603676F8" w:rsidR="00FB5925" w:rsidRPr="008C0B16" w:rsidRDefault="008D46B0" w:rsidP="008C0B16">
      <w:pPr>
        <w:pStyle w:val="Default"/>
        <w:numPr>
          <w:ilvl w:val="0"/>
          <w:numId w:val="1"/>
        </w:numPr>
        <w:spacing w:after="100" w:afterAutospacing="1"/>
        <w:rPr>
          <w:color w:val="auto"/>
          <w:sz w:val="22"/>
          <w:szCs w:val="22"/>
        </w:rPr>
      </w:pPr>
      <w:r w:rsidRPr="008C0B16">
        <w:rPr>
          <w:color w:val="auto"/>
          <w:sz w:val="22"/>
          <w:szCs w:val="22"/>
        </w:rPr>
        <w:t>De</w:t>
      </w:r>
      <w:r w:rsidR="00FB5925" w:rsidRPr="008C0B16">
        <w:rPr>
          <w:color w:val="auto"/>
          <w:sz w:val="22"/>
          <w:szCs w:val="22"/>
        </w:rPr>
        <w:t xml:space="preserve"> Molenaar in overleg met de overige molenaars zal afspreken wie zo nodig als aanspreekpunt voor de </w:t>
      </w:r>
      <w:r w:rsidRPr="008C0B16">
        <w:rPr>
          <w:color w:val="auto"/>
          <w:sz w:val="22"/>
          <w:szCs w:val="22"/>
        </w:rPr>
        <w:t>E</w:t>
      </w:r>
      <w:r w:rsidR="00FB5925" w:rsidRPr="008C0B16">
        <w:rPr>
          <w:color w:val="auto"/>
          <w:sz w:val="22"/>
          <w:szCs w:val="22"/>
        </w:rPr>
        <w:t xml:space="preserve">igenaar fungeert. </w:t>
      </w:r>
    </w:p>
    <w:p w14:paraId="1D5FC006" w14:textId="7065B240" w:rsidR="00FB5925" w:rsidRPr="008C0B16" w:rsidRDefault="006A0B23" w:rsidP="008C0B16">
      <w:pPr>
        <w:pStyle w:val="Default"/>
        <w:spacing w:after="100" w:afterAutospacing="1"/>
        <w:rPr>
          <w:color w:val="auto"/>
          <w:sz w:val="22"/>
          <w:szCs w:val="22"/>
        </w:rPr>
      </w:pPr>
      <w:r w:rsidRPr="008C0B16">
        <w:rPr>
          <w:color w:val="auto"/>
          <w:sz w:val="22"/>
          <w:szCs w:val="22"/>
        </w:rPr>
        <w:t>z</w:t>
      </w:r>
      <w:r w:rsidR="00FB5925" w:rsidRPr="008C0B16">
        <w:rPr>
          <w:color w:val="auto"/>
          <w:sz w:val="22"/>
          <w:szCs w:val="22"/>
        </w:rPr>
        <w:t xml:space="preserve">ijn als volgt overeengekomen: </w:t>
      </w:r>
    </w:p>
    <w:p w14:paraId="371B038C" w14:textId="77777777" w:rsidR="008D46B0" w:rsidRPr="008C0B16" w:rsidRDefault="008D46B0" w:rsidP="008C0B16">
      <w:pPr>
        <w:pStyle w:val="Default"/>
        <w:spacing w:after="100" w:afterAutospacing="1"/>
        <w:rPr>
          <w:color w:val="auto"/>
          <w:sz w:val="22"/>
          <w:szCs w:val="22"/>
        </w:rPr>
      </w:pPr>
    </w:p>
    <w:p w14:paraId="7D567394" w14:textId="77777777" w:rsidR="00FB5925" w:rsidRPr="008C0B16" w:rsidRDefault="00FB5925" w:rsidP="008C0B16">
      <w:pPr>
        <w:pStyle w:val="Default"/>
        <w:spacing w:after="100" w:afterAutospacing="1"/>
        <w:rPr>
          <w:color w:val="auto"/>
          <w:sz w:val="22"/>
          <w:szCs w:val="22"/>
        </w:rPr>
      </w:pPr>
      <w:r w:rsidRPr="008C0B16">
        <w:rPr>
          <w:b/>
          <w:bCs/>
          <w:color w:val="auto"/>
          <w:sz w:val="22"/>
          <w:szCs w:val="22"/>
        </w:rPr>
        <w:t xml:space="preserve">Artikel 1: Onderwerp en aard van de Overeenkomst </w:t>
      </w:r>
    </w:p>
    <w:p w14:paraId="37F87E6B" w14:textId="50E18E79" w:rsidR="00FB5925" w:rsidRPr="008C0B16" w:rsidRDefault="00FB5925" w:rsidP="008C0B16">
      <w:pPr>
        <w:pStyle w:val="Default"/>
        <w:spacing w:after="100" w:afterAutospacing="1"/>
        <w:rPr>
          <w:strike/>
          <w:color w:val="auto"/>
          <w:sz w:val="22"/>
          <w:szCs w:val="22"/>
        </w:rPr>
      </w:pPr>
      <w:r w:rsidRPr="008C0B16">
        <w:rPr>
          <w:color w:val="auto"/>
          <w:sz w:val="22"/>
          <w:szCs w:val="22"/>
        </w:rPr>
        <w:t xml:space="preserve">1.1 De </w:t>
      </w:r>
      <w:r w:rsidR="0014494A" w:rsidRPr="008C0B16">
        <w:rPr>
          <w:color w:val="auto"/>
          <w:sz w:val="22"/>
          <w:szCs w:val="22"/>
        </w:rPr>
        <w:t>E</w:t>
      </w:r>
      <w:r w:rsidRPr="008C0B16">
        <w:rPr>
          <w:color w:val="auto"/>
          <w:sz w:val="22"/>
          <w:szCs w:val="22"/>
        </w:rPr>
        <w:t>igenaar benoemt de Molenaar tot molenaar op molen …………………………………</w:t>
      </w:r>
      <w:r w:rsidR="00750855" w:rsidRPr="008C0B16">
        <w:rPr>
          <w:color w:val="auto"/>
          <w:sz w:val="22"/>
          <w:szCs w:val="22"/>
        </w:rPr>
        <w:t>……………</w:t>
      </w:r>
      <w:r w:rsidRPr="008C0B16">
        <w:rPr>
          <w:color w:val="auto"/>
          <w:sz w:val="22"/>
          <w:szCs w:val="22"/>
        </w:rPr>
        <w:t xml:space="preserve">……….. </w:t>
      </w:r>
      <w:r w:rsidR="00750855" w:rsidRPr="008C0B16">
        <w:rPr>
          <w:color w:val="auto"/>
          <w:sz w:val="22"/>
          <w:szCs w:val="22"/>
        </w:rPr>
        <w:t xml:space="preserve"> </w:t>
      </w:r>
      <w:r w:rsidRPr="008C0B16">
        <w:rPr>
          <w:color w:val="auto"/>
          <w:sz w:val="22"/>
          <w:szCs w:val="22"/>
        </w:rPr>
        <w:t>gelegen aan de ………………………………</w:t>
      </w:r>
      <w:r w:rsidR="00750855" w:rsidRPr="008C0B16">
        <w:rPr>
          <w:color w:val="auto"/>
          <w:sz w:val="22"/>
          <w:szCs w:val="22"/>
        </w:rPr>
        <w:t>…………</w:t>
      </w:r>
      <w:r w:rsidRPr="008C0B16">
        <w:rPr>
          <w:color w:val="auto"/>
          <w:sz w:val="22"/>
          <w:szCs w:val="22"/>
        </w:rPr>
        <w:t>……………………………………. te …………………………………</w:t>
      </w:r>
      <w:r w:rsidR="00750855" w:rsidRPr="008C0B16">
        <w:rPr>
          <w:color w:val="auto"/>
          <w:sz w:val="22"/>
          <w:szCs w:val="22"/>
        </w:rPr>
        <w:t>…….</w:t>
      </w:r>
      <w:r w:rsidRPr="008C0B16">
        <w:rPr>
          <w:color w:val="auto"/>
          <w:sz w:val="22"/>
          <w:szCs w:val="22"/>
        </w:rPr>
        <w:t xml:space="preserve">.…., welke benoeming de </w:t>
      </w:r>
      <w:r w:rsidR="0014494A" w:rsidRPr="008C0B16">
        <w:rPr>
          <w:color w:val="auto"/>
          <w:sz w:val="22"/>
          <w:szCs w:val="22"/>
        </w:rPr>
        <w:t>M</w:t>
      </w:r>
      <w:r w:rsidRPr="008C0B16">
        <w:rPr>
          <w:color w:val="auto"/>
          <w:sz w:val="22"/>
          <w:szCs w:val="22"/>
        </w:rPr>
        <w:t xml:space="preserve">olenaar aanvaardt. De Molenaar vormt in overleg met de </w:t>
      </w:r>
      <w:r w:rsidR="0014494A" w:rsidRPr="008C0B16">
        <w:rPr>
          <w:color w:val="auto"/>
          <w:sz w:val="22"/>
          <w:szCs w:val="22"/>
        </w:rPr>
        <w:t>E</w:t>
      </w:r>
      <w:r w:rsidRPr="008C0B16">
        <w:rPr>
          <w:color w:val="auto"/>
          <w:sz w:val="22"/>
          <w:szCs w:val="22"/>
        </w:rPr>
        <w:t>igenaar zo nodig een team van meerdere molenaars</w:t>
      </w:r>
      <w:r w:rsidR="00750855" w:rsidRPr="008C0B16">
        <w:rPr>
          <w:color w:val="auto"/>
          <w:sz w:val="22"/>
          <w:szCs w:val="22"/>
        </w:rPr>
        <w:t xml:space="preserve"> (die ieder een eigen molenaarsovereenkomst hebben).</w:t>
      </w:r>
    </w:p>
    <w:p w14:paraId="3CFD62F2" w14:textId="20528342" w:rsidR="00FB5925" w:rsidRPr="008C0B16" w:rsidRDefault="00FB5925" w:rsidP="008C0B16">
      <w:pPr>
        <w:pStyle w:val="Default"/>
        <w:spacing w:after="100" w:afterAutospacing="1"/>
        <w:rPr>
          <w:color w:val="auto"/>
          <w:sz w:val="22"/>
          <w:szCs w:val="22"/>
        </w:rPr>
      </w:pPr>
      <w:r w:rsidRPr="008C0B16">
        <w:rPr>
          <w:color w:val="auto"/>
          <w:sz w:val="22"/>
          <w:szCs w:val="22"/>
        </w:rPr>
        <w:t xml:space="preserve">1.2 Het is uitdrukkelijk niet de bedoeling van partijen met deze Overeenkomst een arbeidsovereenkomst of een dienstbetrekking aan te gaan. De Molenaar is op basis van deze </w:t>
      </w:r>
      <w:r w:rsidRPr="008C0B16">
        <w:rPr>
          <w:color w:val="auto"/>
          <w:sz w:val="22"/>
          <w:szCs w:val="22"/>
        </w:rPr>
        <w:lastRenderedPageBreak/>
        <w:t xml:space="preserve">Overeenkomst niet verzekerd als werknemer volgens de </w:t>
      </w:r>
      <w:r w:rsidR="0014494A" w:rsidRPr="008C0B16">
        <w:rPr>
          <w:color w:val="auto"/>
          <w:sz w:val="22"/>
          <w:szCs w:val="22"/>
        </w:rPr>
        <w:t>sociale</w:t>
      </w:r>
      <w:r w:rsidR="00DB0E5D" w:rsidRPr="008C0B16">
        <w:rPr>
          <w:color w:val="auto"/>
          <w:sz w:val="22"/>
          <w:szCs w:val="22"/>
        </w:rPr>
        <w:t xml:space="preserve"> </w:t>
      </w:r>
      <w:r w:rsidR="0014494A" w:rsidRPr="008C0B16">
        <w:rPr>
          <w:color w:val="auto"/>
          <w:sz w:val="22"/>
          <w:szCs w:val="22"/>
        </w:rPr>
        <w:t>zekerheidswetgeving</w:t>
      </w:r>
      <w:r w:rsidRPr="008C0B16">
        <w:rPr>
          <w:color w:val="auto"/>
          <w:sz w:val="22"/>
          <w:szCs w:val="22"/>
        </w:rPr>
        <w:t>.</w:t>
      </w:r>
      <w:r w:rsidR="00750855" w:rsidRPr="008C0B16">
        <w:rPr>
          <w:color w:val="auto"/>
          <w:sz w:val="22"/>
          <w:szCs w:val="22"/>
        </w:rPr>
        <w:t xml:space="preserve"> Er bestaat geen gezagsverhouding tussen Molenaar en Eigenaar. </w:t>
      </w:r>
    </w:p>
    <w:p w14:paraId="1B5A3936" w14:textId="6650ADC8" w:rsidR="00FB5925" w:rsidRPr="008C0B16" w:rsidRDefault="00FB5925" w:rsidP="008C0B16">
      <w:pPr>
        <w:pStyle w:val="Default"/>
        <w:spacing w:after="100" w:afterAutospacing="1"/>
        <w:rPr>
          <w:color w:val="auto"/>
          <w:sz w:val="22"/>
          <w:szCs w:val="22"/>
        </w:rPr>
      </w:pPr>
      <w:r w:rsidRPr="008C0B16">
        <w:rPr>
          <w:color w:val="auto"/>
          <w:sz w:val="22"/>
          <w:szCs w:val="22"/>
        </w:rPr>
        <w:t xml:space="preserve">1.3 Het is eveneens niet de bedoeling van partijen </w:t>
      </w:r>
      <w:r w:rsidR="00750855" w:rsidRPr="008C0B16">
        <w:rPr>
          <w:color w:val="auto"/>
          <w:sz w:val="22"/>
          <w:szCs w:val="22"/>
        </w:rPr>
        <w:t>dat deze</w:t>
      </w:r>
      <w:r w:rsidRPr="008C0B16">
        <w:rPr>
          <w:color w:val="auto"/>
          <w:sz w:val="22"/>
          <w:szCs w:val="22"/>
        </w:rPr>
        <w:t xml:space="preserve"> Overeenkomst </w:t>
      </w:r>
      <w:r w:rsidR="00750855" w:rsidRPr="008C0B16">
        <w:rPr>
          <w:color w:val="auto"/>
          <w:sz w:val="22"/>
          <w:szCs w:val="22"/>
        </w:rPr>
        <w:t xml:space="preserve">dienst als </w:t>
      </w:r>
      <w:r w:rsidRPr="008C0B16">
        <w:rPr>
          <w:color w:val="auto"/>
          <w:sz w:val="22"/>
          <w:szCs w:val="22"/>
        </w:rPr>
        <w:t>een bruikleen</w:t>
      </w:r>
      <w:r w:rsidR="003A79F5" w:rsidRPr="008C0B16">
        <w:rPr>
          <w:color w:val="auto"/>
          <w:sz w:val="22"/>
          <w:szCs w:val="22"/>
        </w:rPr>
        <w:t>- of huur</w:t>
      </w:r>
      <w:r w:rsidRPr="008C0B16">
        <w:rPr>
          <w:color w:val="auto"/>
          <w:sz w:val="22"/>
          <w:szCs w:val="22"/>
        </w:rPr>
        <w:t>overeenkomst</w:t>
      </w:r>
      <w:r w:rsidR="00750855" w:rsidRPr="008C0B16">
        <w:rPr>
          <w:color w:val="auto"/>
          <w:sz w:val="22"/>
          <w:szCs w:val="22"/>
        </w:rPr>
        <w:t>.</w:t>
      </w:r>
    </w:p>
    <w:p w14:paraId="6F519D8A" w14:textId="31D2A3ED" w:rsidR="00FB5925" w:rsidRPr="008C0B16" w:rsidRDefault="00FB5925" w:rsidP="008C0B16">
      <w:pPr>
        <w:pStyle w:val="Default"/>
        <w:spacing w:after="100" w:afterAutospacing="1"/>
        <w:rPr>
          <w:color w:val="auto"/>
          <w:sz w:val="22"/>
          <w:szCs w:val="22"/>
        </w:rPr>
      </w:pPr>
      <w:r w:rsidRPr="008C0B16">
        <w:rPr>
          <w:color w:val="auto"/>
          <w:sz w:val="22"/>
          <w:szCs w:val="22"/>
        </w:rPr>
        <w:t>1.4 Deze Overeenkomst gaat in op ……</w:t>
      </w:r>
      <w:r w:rsidR="00750855" w:rsidRPr="008C0B16">
        <w:rPr>
          <w:color w:val="auto"/>
          <w:sz w:val="22"/>
          <w:szCs w:val="22"/>
        </w:rPr>
        <w:t>…</w:t>
      </w:r>
      <w:r w:rsidRPr="008C0B16">
        <w:rPr>
          <w:color w:val="auto"/>
          <w:sz w:val="22"/>
          <w:szCs w:val="22"/>
        </w:rPr>
        <w:t>/</w:t>
      </w:r>
      <w:r w:rsidR="00750855" w:rsidRPr="008C0B16">
        <w:rPr>
          <w:color w:val="auto"/>
          <w:sz w:val="22"/>
          <w:szCs w:val="22"/>
        </w:rPr>
        <w:t>….</w:t>
      </w:r>
      <w:r w:rsidRPr="008C0B16">
        <w:rPr>
          <w:color w:val="auto"/>
          <w:sz w:val="22"/>
          <w:szCs w:val="22"/>
        </w:rPr>
        <w:t>……/…</w:t>
      </w:r>
      <w:r w:rsidR="00750855" w:rsidRPr="008C0B16">
        <w:rPr>
          <w:color w:val="auto"/>
          <w:sz w:val="22"/>
          <w:szCs w:val="22"/>
        </w:rPr>
        <w:t>…..</w:t>
      </w:r>
      <w:r w:rsidRPr="008C0B16">
        <w:rPr>
          <w:color w:val="auto"/>
          <w:sz w:val="22"/>
          <w:szCs w:val="22"/>
        </w:rPr>
        <w:t xml:space="preserve">……… en loopt voor onbepaalde duur. </w:t>
      </w:r>
    </w:p>
    <w:p w14:paraId="29159791" w14:textId="77777777" w:rsidR="00FB5925" w:rsidRPr="008C0B16" w:rsidRDefault="00FB5925" w:rsidP="008C0B16">
      <w:pPr>
        <w:pStyle w:val="Default"/>
        <w:spacing w:after="100" w:afterAutospacing="1"/>
        <w:rPr>
          <w:color w:val="auto"/>
          <w:sz w:val="22"/>
          <w:szCs w:val="22"/>
        </w:rPr>
      </w:pPr>
      <w:r w:rsidRPr="008C0B16">
        <w:rPr>
          <w:color w:val="auto"/>
          <w:sz w:val="22"/>
          <w:szCs w:val="22"/>
        </w:rPr>
        <w:t xml:space="preserve">1.5 Deze Overeenkomst kan schriftelijk door ieder der partijen met redenen omkleed worden opgezegd tegen het einde van een kalendermaand, met inachtneming van een opzegtermijn van tenminste drie maanden. </w:t>
      </w:r>
    </w:p>
    <w:p w14:paraId="72C97BA0" w14:textId="5F8EBD9B" w:rsidR="00FB5925" w:rsidRPr="008C0B16" w:rsidRDefault="00FB5925" w:rsidP="008C0B16">
      <w:pPr>
        <w:pStyle w:val="Default"/>
        <w:spacing w:after="100" w:afterAutospacing="1"/>
        <w:rPr>
          <w:color w:val="auto"/>
          <w:sz w:val="22"/>
          <w:szCs w:val="22"/>
        </w:rPr>
      </w:pPr>
      <w:r w:rsidRPr="008C0B16">
        <w:rPr>
          <w:color w:val="auto"/>
          <w:sz w:val="22"/>
          <w:szCs w:val="22"/>
        </w:rPr>
        <w:t xml:space="preserve">1.6 Een partij is gerechtigd deze Overeenkomst van rechtswege als beëindigd te beschouwen, in het geval de andere partij na inachtneming van een termijn van een maand in gebreke gesteld te zijn, volhardt in het niet of niet deugdelijk voldoen aan een </w:t>
      </w:r>
      <w:r w:rsidR="001F0082" w:rsidRPr="008C0B16">
        <w:rPr>
          <w:color w:val="auto"/>
          <w:sz w:val="22"/>
          <w:szCs w:val="22"/>
        </w:rPr>
        <w:t xml:space="preserve">van de </w:t>
      </w:r>
      <w:r w:rsidRPr="008C0B16">
        <w:rPr>
          <w:color w:val="auto"/>
          <w:sz w:val="22"/>
          <w:szCs w:val="22"/>
        </w:rPr>
        <w:t xml:space="preserve">verplichtingen uit deze Overeenkomst. </w:t>
      </w:r>
    </w:p>
    <w:p w14:paraId="36989433" w14:textId="2CE057DB" w:rsidR="00FB5925" w:rsidRPr="008C0B16" w:rsidRDefault="00FB5925" w:rsidP="008C0B16">
      <w:pPr>
        <w:pStyle w:val="Default"/>
        <w:spacing w:after="100" w:afterAutospacing="1"/>
        <w:rPr>
          <w:color w:val="auto"/>
          <w:sz w:val="22"/>
          <w:szCs w:val="22"/>
        </w:rPr>
      </w:pPr>
      <w:r w:rsidRPr="008C0B16">
        <w:rPr>
          <w:color w:val="auto"/>
          <w:sz w:val="22"/>
          <w:szCs w:val="22"/>
        </w:rPr>
        <w:t>1.</w:t>
      </w:r>
      <w:r w:rsidR="00CA4C52" w:rsidRPr="008C0B16">
        <w:rPr>
          <w:color w:val="auto"/>
          <w:sz w:val="22"/>
          <w:szCs w:val="22"/>
        </w:rPr>
        <w:t xml:space="preserve">7 </w:t>
      </w:r>
      <w:r w:rsidRPr="008C0B16">
        <w:rPr>
          <w:color w:val="auto"/>
          <w:sz w:val="22"/>
          <w:szCs w:val="22"/>
        </w:rPr>
        <w:t xml:space="preserve">Op deze Overeenkomst is Nederlands recht van toepassing. </w:t>
      </w:r>
    </w:p>
    <w:p w14:paraId="167A31BC" w14:textId="076BE91E" w:rsidR="00FB5925" w:rsidRPr="008C0B16" w:rsidRDefault="00FB5925" w:rsidP="008C0B16">
      <w:pPr>
        <w:pStyle w:val="Default"/>
        <w:spacing w:after="100" w:afterAutospacing="1"/>
        <w:rPr>
          <w:color w:val="auto"/>
          <w:sz w:val="22"/>
          <w:szCs w:val="22"/>
        </w:rPr>
      </w:pPr>
      <w:r w:rsidRPr="008C0B16">
        <w:rPr>
          <w:color w:val="auto"/>
          <w:sz w:val="22"/>
          <w:szCs w:val="22"/>
        </w:rPr>
        <w:t>1.</w:t>
      </w:r>
      <w:r w:rsidR="00CA4C52" w:rsidRPr="008C0B16">
        <w:rPr>
          <w:color w:val="auto"/>
          <w:sz w:val="22"/>
          <w:szCs w:val="22"/>
        </w:rPr>
        <w:t>8</w:t>
      </w:r>
      <w:r w:rsidRPr="008C0B16">
        <w:rPr>
          <w:color w:val="auto"/>
          <w:sz w:val="22"/>
          <w:szCs w:val="22"/>
        </w:rPr>
        <w:t xml:space="preserve"> Bij ongeldigheid van een bepaling in deze Overeenkomst blijven de overige bepalingen van kracht. </w:t>
      </w:r>
    </w:p>
    <w:p w14:paraId="77E43AF3" w14:textId="250CC026" w:rsidR="00FB5925" w:rsidRPr="008C0B16" w:rsidRDefault="00C678DB" w:rsidP="008C0B16">
      <w:pPr>
        <w:pStyle w:val="Default"/>
        <w:spacing w:after="100" w:afterAutospacing="1"/>
        <w:rPr>
          <w:color w:val="auto"/>
          <w:sz w:val="22"/>
          <w:szCs w:val="22"/>
        </w:rPr>
      </w:pPr>
      <w:r w:rsidRPr="008C0B16">
        <w:rPr>
          <w:b/>
          <w:bCs/>
          <w:color w:val="auto"/>
          <w:sz w:val="22"/>
          <w:szCs w:val="22"/>
        </w:rPr>
        <w:br/>
      </w:r>
      <w:r w:rsidR="00FB5925" w:rsidRPr="008C0B16">
        <w:rPr>
          <w:b/>
          <w:bCs/>
          <w:color w:val="auto"/>
          <w:sz w:val="22"/>
          <w:szCs w:val="22"/>
        </w:rPr>
        <w:t xml:space="preserve">Artikel 2: Toezicht </w:t>
      </w:r>
    </w:p>
    <w:p w14:paraId="07522489" w14:textId="60594E57" w:rsidR="0014494A" w:rsidRDefault="00FB5925" w:rsidP="008C0B16">
      <w:pPr>
        <w:pStyle w:val="Default"/>
        <w:spacing w:after="100" w:afterAutospacing="1"/>
        <w:rPr>
          <w:color w:val="auto"/>
          <w:sz w:val="22"/>
          <w:szCs w:val="22"/>
        </w:rPr>
      </w:pPr>
      <w:r w:rsidRPr="008C0B16">
        <w:rPr>
          <w:color w:val="auto"/>
          <w:sz w:val="22"/>
          <w:szCs w:val="22"/>
        </w:rPr>
        <w:t xml:space="preserve">De Molenaar heeft het algemeen toezicht op de molen. </w:t>
      </w:r>
      <w:r w:rsidR="0014494A" w:rsidRPr="008C0B16">
        <w:rPr>
          <w:color w:val="auto"/>
          <w:sz w:val="22"/>
          <w:szCs w:val="22"/>
        </w:rPr>
        <w:t>De Molenaar</w:t>
      </w:r>
      <w:r w:rsidRPr="008C0B16">
        <w:rPr>
          <w:color w:val="auto"/>
          <w:sz w:val="22"/>
          <w:szCs w:val="22"/>
        </w:rPr>
        <w:t xml:space="preserve"> </w:t>
      </w:r>
      <w:r w:rsidR="001F0082" w:rsidRPr="008C0B16">
        <w:rPr>
          <w:color w:val="auto"/>
          <w:sz w:val="22"/>
          <w:szCs w:val="22"/>
        </w:rPr>
        <w:t xml:space="preserve">zal de molen </w:t>
      </w:r>
      <w:r w:rsidRPr="008C0B16">
        <w:rPr>
          <w:color w:val="auto"/>
          <w:sz w:val="22"/>
          <w:szCs w:val="22"/>
        </w:rPr>
        <w:t>regelmatig schoonhouden, smeren</w:t>
      </w:r>
      <w:r w:rsidR="001F0082" w:rsidRPr="008C0B16">
        <w:rPr>
          <w:color w:val="auto"/>
          <w:sz w:val="22"/>
          <w:szCs w:val="22"/>
        </w:rPr>
        <w:t xml:space="preserve"> en </w:t>
      </w:r>
      <w:r w:rsidRPr="008C0B16">
        <w:rPr>
          <w:color w:val="auto"/>
          <w:sz w:val="22"/>
          <w:szCs w:val="22"/>
        </w:rPr>
        <w:t>controleren op gebreken</w:t>
      </w:r>
      <w:r w:rsidR="001F0082" w:rsidRPr="008C0B16">
        <w:rPr>
          <w:color w:val="auto"/>
          <w:sz w:val="22"/>
          <w:szCs w:val="22"/>
        </w:rPr>
        <w:t xml:space="preserve">. Verder zal de Molenaar </w:t>
      </w:r>
      <w:r w:rsidR="00316CD4" w:rsidRPr="008C0B16">
        <w:rPr>
          <w:color w:val="auto"/>
          <w:sz w:val="22"/>
          <w:szCs w:val="22"/>
        </w:rPr>
        <w:t>a</w:t>
      </w:r>
      <w:r w:rsidRPr="008C0B16">
        <w:rPr>
          <w:color w:val="auto"/>
          <w:sz w:val="22"/>
          <w:szCs w:val="22"/>
        </w:rPr>
        <w:t xml:space="preserve">lle verdere </w:t>
      </w:r>
      <w:r w:rsidR="001F0082" w:rsidRPr="008C0B16">
        <w:rPr>
          <w:color w:val="auto"/>
          <w:sz w:val="22"/>
          <w:szCs w:val="22"/>
        </w:rPr>
        <w:t xml:space="preserve">overige </w:t>
      </w:r>
      <w:r w:rsidRPr="008C0B16">
        <w:rPr>
          <w:color w:val="auto"/>
          <w:sz w:val="22"/>
          <w:szCs w:val="22"/>
        </w:rPr>
        <w:t xml:space="preserve">werkzaamheden </w:t>
      </w:r>
      <w:r w:rsidR="001F0082" w:rsidRPr="008C0B16">
        <w:rPr>
          <w:color w:val="auto"/>
          <w:sz w:val="22"/>
          <w:szCs w:val="22"/>
        </w:rPr>
        <w:t xml:space="preserve">die </w:t>
      </w:r>
      <w:r w:rsidRPr="008C0B16">
        <w:rPr>
          <w:color w:val="auto"/>
          <w:sz w:val="22"/>
          <w:szCs w:val="22"/>
        </w:rPr>
        <w:t xml:space="preserve">in het algemeen door molenaars worden verricht en </w:t>
      </w:r>
      <w:r w:rsidR="001F0082" w:rsidRPr="008C0B16">
        <w:rPr>
          <w:color w:val="auto"/>
          <w:sz w:val="22"/>
          <w:szCs w:val="22"/>
        </w:rPr>
        <w:t xml:space="preserve">die </w:t>
      </w:r>
      <w:r w:rsidRPr="008C0B16">
        <w:rPr>
          <w:color w:val="auto"/>
          <w:sz w:val="22"/>
          <w:szCs w:val="22"/>
        </w:rPr>
        <w:t>dienen tot het in goede staat houden van de molen</w:t>
      </w:r>
      <w:r w:rsidR="001F0082" w:rsidRPr="008C0B16">
        <w:rPr>
          <w:color w:val="auto"/>
          <w:sz w:val="22"/>
          <w:szCs w:val="22"/>
        </w:rPr>
        <w:t xml:space="preserve"> uitvoeren</w:t>
      </w:r>
      <w:r w:rsidRPr="008C0B16">
        <w:rPr>
          <w:color w:val="auto"/>
          <w:sz w:val="22"/>
          <w:szCs w:val="22"/>
        </w:rPr>
        <w:t xml:space="preserve">. </w:t>
      </w:r>
    </w:p>
    <w:p w14:paraId="13F3E4AE" w14:textId="77777777" w:rsidR="008C0B16" w:rsidRPr="008C0B16" w:rsidRDefault="008C0B16" w:rsidP="008C0B16">
      <w:pPr>
        <w:pStyle w:val="Default"/>
        <w:spacing w:after="100" w:afterAutospacing="1"/>
        <w:rPr>
          <w:color w:val="auto"/>
          <w:sz w:val="22"/>
          <w:szCs w:val="22"/>
        </w:rPr>
      </w:pPr>
    </w:p>
    <w:p w14:paraId="361D8BAC" w14:textId="51DAE349" w:rsidR="00FB5925" w:rsidRPr="008C0B16" w:rsidRDefault="00FB5925" w:rsidP="008C0B16">
      <w:pPr>
        <w:pStyle w:val="Default"/>
        <w:spacing w:after="100" w:afterAutospacing="1"/>
        <w:rPr>
          <w:color w:val="auto"/>
          <w:sz w:val="22"/>
          <w:szCs w:val="22"/>
        </w:rPr>
      </w:pPr>
      <w:r w:rsidRPr="008C0B16">
        <w:rPr>
          <w:b/>
          <w:bCs/>
          <w:color w:val="auto"/>
          <w:sz w:val="22"/>
          <w:szCs w:val="22"/>
        </w:rPr>
        <w:t>Artikel 3</w:t>
      </w:r>
      <w:r w:rsidRPr="008C0B16">
        <w:rPr>
          <w:color w:val="auto"/>
          <w:sz w:val="22"/>
          <w:szCs w:val="22"/>
        </w:rPr>
        <w:t>:</w:t>
      </w:r>
      <w:r w:rsidR="00CA4C52" w:rsidRPr="008C0B16">
        <w:rPr>
          <w:color w:val="auto"/>
          <w:sz w:val="22"/>
          <w:szCs w:val="22"/>
        </w:rPr>
        <w:t xml:space="preserve"> </w:t>
      </w:r>
      <w:r w:rsidRPr="008C0B16">
        <w:rPr>
          <w:b/>
          <w:bCs/>
          <w:color w:val="auto"/>
          <w:sz w:val="22"/>
          <w:szCs w:val="22"/>
        </w:rPr>
        <w:t xml:space="preserve">Openstelling molen </w:t>
      </w:r>
    </w:p>
    <w:p w14:paraId="333A0E56" w14:textId="365151FD" w:rsidR="00FB5925" w:rsidRPr="008C0B16" w:rsidRDefault="00FB5925" w:rsidP="008C0B16">
      <w:pPr>
        <w:pStyle w:val="Default"/>
        <w:spacing w:after="100" w:afterAutospacing="1"/>
        <w:rPr>
          <w:color w:val="auto"/>
          <w:sz w:val="22"/>
          <w:szCs w:val="22"/>
        </w:rPr>
      </w:pPr>
      <w:r w:rsidRPr="008C0B16">
        <w:rPr>
          <w:color w:val="auto"/>
          <w:sz w:val="22"/>
          <w:szCs w:val="22"/>
        </w:rPr>
        <w:t xml:space="preserve">3.1 De Molenaar: </w:t>
      </w:r>
      <w:r w:rsidR="00C678DB" w:rsidRPr="008C0B16">
        <w:rPr>
          <w:color w:val="auto"/>
          <w:sz w:val="22"/>
          <w:szCs w:val="22"/>
        </w:rPr>
        <w:br/>
      </w:r>
      <w:r w:rsidRPr="008C0B16">
        <w:rPr>
          <w:color w:val="auto"/>
          <w:sz w:val="22"/>
          <w:szCs w:val="22"/>
        </w:rPr>
        <w:t xml:space="preserve">a. </w:t>
      </w:r>
      <w:r w:rsidR="0014494A" w:rsidRPr="008C0B16">
        <w:rPr>
          <w:color w:val="auto"/>
          <w:sz w:val="22"/>
          <w:szCs w:val="22"/>
        </w:rPr>
        <w:t>D</w:t>
      </w:r>
      <w:r w:rsidRPr="008C0B16">
        <w:rPr>
          <w:color w:val="auto"/>
          <w:sz w:val="22"/>
          <w:szCs w:val="22"/>
        </w:rPr>
        <w:t xml:space="preserve">raagt er zorg voor dat de molen minstens </w:t>
      </w:r>
      <w:r w:rsidR="004E6A71" w:rsidRPr="008C0B16">
        <w:rPr>
          <w:color w:val="auto"/>
          <w:sz w:val="22"/>
          <w:szCs w:val="22"/>
        </w:rPr>
        <w:t>……</w:t>
      </w:r>
      <w:r w:rsidR="00316CD4" w:rsidRPr="008C0B16">
        <w:rPr>
          <w:color w:val="auto"/>
          <w:sz w:val="22"/>
          <w:szCs w:val="22"/>
        </w:rPr>
        <w:t>…..</w:t>
      </w:r>
      <w:r w:rsidR="004E6A71" w:rsidRPr="008C0B16">
        <w:rPr>
          <w:color w:val="auto"/>
          <w:sz w:val="22"/>
          <w:szCs w:val="22"/>
        </w:rPr>
        <w:t>……..</w:t>
      </w:r>
      <w:r w:rsidRPr="008C0B16">
        <w:rPr>
          <w:color w:val="auto"/>
          <w:sz w:val="22"/>
          <w:szCs w:val="22"/>
        </w:rPr>
        <w:t>[bijvoorbeeld 8 uur] per kalendermaand draait</w:t>
      </w:r>
      <w:r w:rsidR="0014494A" w:rsidRPr="008C0B16">
        <w:rPr>
          <w:color w:val="auto"/>
          <w:sz w:val="22"/>
          <w:szCs w:val="22"/>
        </w:rPr>
        <w:t>.</w:t>
      </w:r>
      <w:r w:rsidR="006A7B07" w:rsidRPr="008C0B16">
        <w:rPr>
          <w:color w:val="auto"/>
          <w:sz w:val="22"/>
          <w:szCs w:val="22"/>
        </w:rPr>
        <w:br/>
      </w:r>
      <w:r w:rsidRPr="008C0B16">
        <w:rPr>
          <w:color w:val="auto"/>
          <w:sz w:val="22"/>
          <w:szCs w:val="22"/>
        </w:rPr>
        <w:t xml:space="preserve">b. </w:t>
      </w:r>
      <w:bookmarkStart w:id="0" w:name="_Hlk164686141"/>
      <w:r w:rsidR="0014494A" w:rsidRPr="008C0B16">
        <w:rPr>
          <w:color w:val="auto"/>
          <w:sz w:val="22"/>
          <w:szCs w:val="22"/>
        </w:rPr>
        <w:t>I</w:t>
      </w:r>
      <w:r w:rsidRPr="008C0B16">
        <w:rPr>
          <w:color w:val="auto"/>
          <w:sz w:val="22"/>
          <w:szCs w:val="22"/>
        </w:rPr>
        <w:t xml:space="preserve">ndien de molen is voorzien van een teller: laat de molen een minimum aantal omwentelingen van </w:t>
      </w:r>
      <w:r w:rsidR="004E6A71" w:rsidRPr="008C0B16">
        <w:rPr>
          <w:color w:val="auto"/>
          <w:sz w:val="22"/>
          <w:szCs w:val="22"/>
        </w:rPr>
        <w:t>……</w:t>
      </w:r>
      <w:r w:rsidR="00316CD4" w:rsidRPr="008C0B16">
        <w:rPr>
          <w:color w:val="auto"/>
          <w:sz w:val="22"/>
          <w:szCs w:val="22"/>
        </w:rPr>
        <w:t>…..</w:t>
      </w:r>
      <w:r w:rsidR="004E6A71" w:rsidRPr="008C0B16">
        <w:rPr>
          <w:color w:val="auto"/>
          <w:sz w:val="22"/>
          <w:szCs w:val="22"/>
        </w:rPr>
        <w:t>……………….</w:t>
      </w:r>
      <w:r w:rsidR="006A7B07" w:rsidRPr="008C0B16">
        <w:rPr>
          <w:color w:val="auto"/>
          <w:sz w:val="22"/>
          <w:szCs w:val="22"/>
        </w:rPr>
        <w:t xml:space="preserve"> </w:t>
      </w:r>
      <w:r w:rsidRPr="008C0B16">
        <w:rPr>
          <w:color w:val="auto"/>
          <w:sz w:val="22"/>
          <w:szCs w:val="22"/>
        </w:rPr>
        <w:t>[bijvoorbeeld 50.000] per kalenderjaar maken</w:t>
      </w:r>
      <w:r w:rsidR="00853F1F" w:rsidRPr="008C0B16">
        <w:rPr>
          <w:color w:val="auto"/>
          <w:sz w:val="22"/>
          <w:szCs w:val="22"/>
        </w:rPr>
        <w:t xml:space="preserve"> en het aantal omwentelingen jaarlijks </w:t>
      </w:r>
      <w:r w:rsidR="00B26D7B" w:rsidRPr="008C0B16">
        <w:rPr>
          <w:color w:val="auto"/>
          <w:sz w:val="22"/>
          <w:szCs w:val="22"/>
        </w:rPr>
        <w:t>registreert</w:t>
      </w:r>
      <w:bookmarkEnd w:id="0"/>
      <w:r w:rsidR="0014494A" w:rsidRPr="008C0B16">
        <w:rPr>
          <w:color w:val="auto"/>
          <w:sz w:val="22"/>
          <w:szCs w:val="22"/>
        </w:rPr>
        <w:t>.</w:t>
      </w:r>
      <w:r w:rsidR="00162AC9" w:rsidRPr="008C0B16">
        <w:rPr>
          <w:color w:val="auto"/>
          <w:sz w:val="22"/>
          <w:szCs w:val="22"/>
        </w:rPr>
        <w:t xml:space="preserve"> </w:t>
      </w:r>
      <w:r w:rsidR="006A7B07" w:rsidRPr="008C0B16">
        <w:rPr>
          <w:color w:val="auto"/>
          <w:sz w:val="22"/>
          <w:szCs w:val="22"/>
        </w:rPr>
        <w:br/>
      </w:r>
      <w:r w:rsidRPr="008C0B16">
        <w:rPr>
          <w:color w:val="auto"/>
          <w:sz w:val="22"/>
          <w:szCs w:val="22"/>
        </w:rPr>
        <w:t xml:space="preserve">c. </w:t>
      </w:r>
      <w:r w:rsidR="0014494A" w:rsidRPr="008C0B16">
        <w:rPr>
          <w:color w:val="auto"/>
          <w:sz w:val="22"/>
          <w:szCs w:val="22"/>
        </w:rPr>
        <w:t>D</w:t>
      </w:r>
      <w:r w:rsidRPr="008C0B16">
        <w:rPr>
          <w:color w:val="auto"/>
          <w:sz w:val="22"/>
          <w:szCs w:val="22"/>
        </w:rPr>
        <w:t xml:space="preserve">raait de molen en stelt deze voor het publiek open tijdens de Nationale </w:t>
      </w:r>
      <w:proofErr w:type="spellStart"/>
      <w:r w:rsidRPr="008C0B16">
        <w:rPr>
          <w:color w:val="auto"/>
          <w:sz w:val="22"/>
          <w:szCs w:val="22"/>
        </w:rPr>
        <w:t>Molendag</w:t>
      </w:r>
      <w:proofErr w:type="spellEnd"/>
      <w:r w:rsidRPr="008C0B16">
        <w:rPr>
          <w:color w:val="auto"/>
          <w:sz w:val="22"/>
          <w:szCs w:val="22"/>
        </w:rPr>
        <w:t xml:space="preserve">, Open Monumentendag, regionale feestdagen en al die dagen </w:t>
      </w:r>
      <w:r w:rsidR="00316CD4" w:rsidRPr="008C0B16">
        <w:rPr>
          <w:color w:val="auto"/>
          <w:sz w:val="22"/>
          <w:szCs w:val="22"/>
        </w:rPr>
        <w:t xml:space="preserve">of momenten </w:t>
      </w:r>
      <w:r w:rsidRPr="008C0B16">
        <w:rPr>
          <w:color w:val="auto"/>
          <w:sz w:val="22"/>
          <w:szCs w:val="22"/>
        </w:rPr>
        <w:t>waarvoor een verzoek wordt gedaan in overleg met de Molenaar en zo nodig met de huurder(s). De Molenaar verleent medewerking bij het nakomen van de regionale en plaatselijke gebruiken voor wat betreft wiekstanden, versiering of het uitsteken van de vlag op de daarvoor in aanmerking komende dagen</w:t>
      </w:r>
      <w:r w:rsidR="0014494A" w:rsidRPr="008C0B16">
        <w:rPr>
          <w:color w:val="auto"/>
          <w:sz w:val="22"/>
          <w:szCs w:val="22"/>
        </w:rPr>
        <w:t>.</w:t>
      </w:r>
      <w:r w:rsidRPr="008C0B16">
        <w:rPr>
          <w:color w:val="auto"/>
          <w:sz w:val="22"/>
          <w:szCs w:val="22"/>
        </w:rPr>
        <w:t xml:space="preserve"> </w:t>
      </w:r>
      <w:r w:rsidR="006A7B07" w:rsidRPr="008C0B16">
        <w:rPr>
          <w:color w:val="auto"/>
          <w:sz w:val="22"/>
          <w:szCs w:val="22"/>
        </w:rPr>
        <w:br/>
      </w:r>
      <w:r w:rsidRPr="008C0B16">
        <w:rPr>
          <w:color w:val="auto"/>
          <w:sz w:val="22"/>
          <w:szCs w:val="22"/>
        </w:rPr>
        <w:t xml:space="preserve">d. </w:t>
      </w:r>
      <w:r w:rsidR="001F0082" w:rsidRPr="008C0B16">
        <w:rPr>
          <w:color w:val="auto"/>
          <w:sz w:val="22"/>
          <w:szCs w:val="22"/>
        </w:rPr>
        <w:t>Zal z</w:t>
      </w:r>
      <w:r w:rsidRPr="008C0B16">
        <w:rPr>
          <w:color w:val="auto"/>
          <w:sz w:val="22"/>
          <w:szCs w:val="22"/>
        </w:rPr>
        <w:t xml:space="preserve">ich aan de wensen van de </w:t>
      </w:r>
      <w:r w:rsidR="0014494A" w:rsidRPr="008C0B16">
        <w:rPr>
          <w:color w:val="auto"/>
          <w:sz w:val="22"/>
          <w:szCs w:val="22"/>
        </w:rPr>
        <w:t>E</w:t>
      </w:r>
      <w:r w:rsidRPr="008C0B16">
        <w:rPr>
          <w:color w:val="auto"/>
          <w:sz w:val="22"/>
          <w:szCs w:val="22"/>
        </w:rPr>
        <w:t xml:space="preserve">igenaar met betrekking tot het al dan niet draaien op zon- en/of </w:t>
      </w:r>
      <w:r w:rsidR="004E6A71" w:rsidRPr="008C0B16">
        <w:rPr>
          <w:color w:val="auto"/>
          <w:sz w:val="22"/>
          <w:szCs w:val="22"/>
        </w:rPr>
        <w:t>religieuze</w:t>
      </w:r>
      <w:r w:rsidRPr="008C0B16">
        <w:rPr>
          <w:color w:val="auto"/>
          <w:sz w:val="22"/>
          <w:szCs w:val="22"/>
        </w:rPr>
        <w:t xml:space="preserve"> feestdagen </w:t>
      </w:r>
      <w:r w:rsidR="00316CD4" w:rsidRPr="008C0B16">
        <w:rPr>
          <w:color w:val="auto"/>
          <w:sz w:val="22"/>
          <w:szCs w:val="22"/>
        </w:rPr>
        <w:t>aanpassen</w:t>
      </w:r>
      <w:r w:rsidR="0014494A" w:rsidRPr="008C0B16">
        <w:rPr>
          <w:color w:val="auto"/>
          <w:sz w:val="22"/>
          <w:szCs w:val="22"/>
        </w:rPr>
        <w:t>.</w:t>
      </w:r>
      <w:r w:rsidR="006A7B07" w:rsidRPr="008C0B16">
        <w:rPr>
          <w:color w:val="auto"/>
          <w:sz w:val="22"/>
          <w:szCs w:val="22"/>
        </w:rPr>
        <w:br/>
      </w:r>
      <w:r w:rsidRPr="008C0B16">
        <w:rPr>
          <w:color w:val="auto"/>
          <w:sz w:val="22"/>
          <w:szCs w:val="22"/>
        </w:rPr>
        <w:t xml:space="preserve">e. </w:t>
      </w:r>
      <w:r w:rsidR="0014494A" w:rsidRPr="008C0B16">
        <w:rPr>
          <w:color w:val="auto"/>
          <w:sz w:val="22"/>
          <w:szCs w:val="22"/>
        </w:rPr>
        <w:t>E</w:t>
      </w:r>
      <w:r w:rsidRPr="008C0B16">
        <w:rPr>
          <w:color w:val="auto"/>
          <w:sz w:val="22"/>
          <w:szCs w:val="22"/>
        </w:rPr>
        <w:t xml:space="preserve">en en ander behoudens overmacht. </w:t>
      </w:r>
    </w:p>
    <w:p w14:paraId="192709CE" w14:textId="77777777" w:rsidR="0014494A" w:rsidRPr="008C0B16" w:rsidRDefault="0014494A" w:rsidP="008C0B16">
      <w:pPr>
        <w:pStyle w:val="Default"/>
        <w:spacing w:after="100" w:afterAutospacing="1"/>
        <w:rPr>
          <w:color w:val="auto"/>
          <w:sz w:val="22"/>
          <w:szCs w:val="22"/>
        </w:rPr>
      </w:pPr>
    </w:p>
    <w:p w14:paraId="12951F88" w14:textId="77777777" w:rsidR="008C0B16" w:rsidRDefault="008C0B16">
      <w:pPr>
        <w:rPr>
          <w:rFonts w:ascii="Calibri" w:hAnsi="Calibri" w:cs="Calibri"/>
          <w:b/>
          <w:bCs/>
        </w:rPr>
      </w:pPr>
      <w:r>
        <w:rPr>
          <w:b/>
          <w:bCs/>
        </w:rPr>
        <w:br w:type="page"/>
      </w:r>
    </w:p>
    <w:p w14:paraId="6E297EAB" w14:textId="0E98AF98" w:rsidR="00FB5925" w:rsidRPr="008C0B16" w:rsidRDefault="00FB5925" w:rsidP="008C0B16">
      <w:pPr>
        <w:pStyle w:val="Default"/>
        <w:spacing w:after="100" w:afterAutospacing="1"/>
        <w:rPr>
          <w:b/>
          <w:bCs/>
          <w:color w:val="auto"/>
          <w:sz w:val="22"/>
          <w:szCs w:val="22"/>
        </w:rPr>
      </w:pPr>
      <w:r w:rsidRPr="008C0B16">
        <w:rPr>
          <w:b/>
          <w:bCs/>
          <w:color w:val="auto"/>
          <w:sz w:val="22"/>
          <w:szCs w:val="22"/>
        </w:rPr>
        <w:lastRenderedPageBreak/>
        <w:t xml:space="preserve">Artikel </w:t>
      </w:r>
      <w:r w:rsidR="006A7B07" w:rsidRPr="008C0B16">
        <w:rPr>
          <w:b/>
          <w:bCs/>
          <w:color w:val="auto"/>
          <w:sz w:val="22"/>
          <w:szCs w:val="22"/>
        </w:rPr>
        <w:t>4</w:t>
      </w:r>
      <w:r w:rsidRPr="008C0B16">
        <w:rPr>
          <w:b/>
          <w:bCs/>
          <w:color w:val="auto"/>
          <w:sz w:val="22"/>
          <w:szCs w:val="22"/>
        </w:rPr>
        <w:t xml:space="preserve">: Veiligheid </w:t>
      </w:r>
    </w:p>
    <w:p w14:paraId="48ED4F18" w14:textId="6260B346" w:rsidR="00FB592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.1 </w:t>
      </w:r>
      <w:r w:rsidR="006B4275" w:rsidRPr="008C0B16">
        <w:rPr>
          <w:color w:val="auto"/>
          <w:sz w:val="22"/>
          <w:szCs w:val="22"/>
        </w:rPr>
        <w:t>De Molenaar</w:t>
      </w:r>
      <w:r w:rsidR="001F0082" w:rsidRPr="008C0B16">
        <w:rPr>
          <w:color w:val="auto"/>
          <w:sz w:val="22"/>
          <w:szCs w:val="22"/>
        </w:rPr>
        <w:t xml:space="preserve"> zorgt </w:t>
      </w:r>
      <w:r w:rsidR="006B4275" w:rsidRPr="008C0B16">
        <w:rPr>
          <w:color w:val="auto"/>
          <w:sz w:val="22"/>
          <w:szCs w:val="22"/>
        </w:rPr>
        <w:t>voor de veiligheid van personen en goederen in, en in de naaste omgeving van</w:t>
      </w:r>
      <w:r w:rsidR="0014494A" w:rsidRPr="008C0B16">
        <w:rPr>
          <w:color w:val="auto"/>
          <w:sz w:val="22"/>
          <w:szCs w:val="22"/>
        </w:rPr>
        <w:t xml:space="preserve"> </w:t>
      </w:r>
      <w:r w:rsidR="006B4275" w:rsidRPr="008C0B16">
        <w:rPr>
          <w:color w:val="auto"/>
          <w:sz w:val="22"/>
          <w:szCs w:val="22"/>
        </w:rPr>
        <w:t>de molen.</w:t>
      </w:r>
    </w:p>
    <w:p w14:paraId="1CAAB221" w14:textId="720A44E9" w:rsidR="006B427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.2 </w:t>
      </w:r>
      <w:r w:rsidR="006B4275" w:rsidRPr="008C0B16">
        <w:rPr>
          <w:color w:val="auto"/>
          <w:sz w:val="22"/>
          <w:szCs w:val="22"/>
        </w:rPr>
        <w:t xml:space="preserve">De eigenaar zorgt voor een veilige </w:t>
      </w:r>
      <w:r w:rsidR="001F0082" w:rsidRPr="008C0B16">
        <w:rPr>
          <w:color w:val="auto"/>
          <w:sz w:val="22"/>
          <w:szCs w:val="22"/>
        </w:rPr>
        <w:t>(werk)</w:t>
      </w:r>
      <w:r w:rsidR="006B4275" w:rsidRPr="008C0B16">
        <w:rPr>
          <w:color w:val="auto"/>
          <w:sz w:val="22"/>
          <w:szCs w:val="22"/>
        </w:rPr>
        <w:t xml:space="preserve">omgeving voor </w:t>
      </w:r>
      <w:r w:rsidR="001F0082" w:rsidRPr="008C0B16">
        <w:rPr>
          <w:color w:val="auto"/>
          <w:sz w:val="22"/>
          <w:szCs w:val="22"/>
        </w:rPr>
        <w:t xml:space="preserve">de aanwezige molenaars, andere </w:t>
      </w:r>
      <w:r w:rsidR="006B4275" w:rsidRPr="008C0B16">
        <w:rPr>
          <w:color w:val="auto"/>
          <w:sz w:val="22"/>
          <w:szCs w:val="22"/>
        </w:rPr>
        <w:t>vrijwilligers en bezoekers.</w:t>
      </w:r>
    </w:p>
    <w:p w14:paraId="2AD428DD" w14:textId="6FB4DDAF" w:rsidR="0039246E"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.3 Bezoekers worden middels bordjes gewezen op de bezoekersregels. De Molenaar ziet erop toe dat de bezoekers zich aan de bezoekersregels houden. </w:t>
      </w:r>
    </w:p>
    <w:p w14:paraId="65075E41" w14:textId="7A7D236A" w:rsidR="00FB592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.4 Alvorens de molen bedrijfsklaar te maken, </w:t>
      </w:r>
      <w:r w:rsidR="007441F9" w:rsidRPr="008C0B16">
        <w:rPr>
          <w:color w:val="auto"/>
          <w:sz w:val="22"/>
          <w:szCs w:val="22"/>
        </w:rPr>
        <w:t xml:space="preserve">treft </w:t>
      </w:r>
      <w:r w:rsidR="00FB5925" w:rsidRPr="008C0B16">
        <w:rPr>
          <w:color w:val="auto"/>
          <w:sz w:val="22"/>
          <w:szCs w:val="22"/>
        </w:rPr>
        <w:t xml:space="preserve">de Molenaar de nodige veiligheidsmaatregelen, waaronder (doch niet uitsluitend) het afschermen van plaatsen die gevaar bieden en het plaatsen van door de </w:t>
      </w:r>
      <w:r w:rsidR="00CE7C6E" w:rsidRPr="008C0B16">
        <w:rPr>
          <w:color w:val="auto"/>
          <w:sz w:val="22"/>
          <w:szCs w:val="22"/>
        </w:rPr>
        <w:t>E</w:t>
      </w:r>
      <w:r w:rsidR="00FB5925" w:rsidRPr="008C0B16">
        <w:rPr>
          <w:color w:val="auto"/>
          <w:sz w:val="22"/>
          <w:szCs w:val="22"/>
        </w:rPr>
        <w:t xml:space="preserve">igenaar beschikbaar gestelde benodigde afzettingen met een duidelijk waarschuwend karakter. </w:t>
      </w:r>
    </w:p>
    <w:p w14:paraId="2E8C0B8B" w14:textId="0A588EA9" w:rsidR="006B427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.5 </w:t>
      </w:r>
      <w:r w:rsidR="006B4275" w:rsidRPr="008C0B16">
        <w:rPr>
          <w:color w:val="auto"/>
          <w:sz w:val="22"/>
          <w:szCs w:val="22"/>
        </w:rPr>
        <w:t xml:space="preserve">De </w:t>
      </w:r>
      <w:r w:rsidR="007441F9" w:rsidRPr="008C0B16">
        <w:rPr>
          <w:color w:val="auto"/>
          <w:sz w:val="22"/>
          <w:szCs w:val="22"/>
        </w:rPr>
        <w:t>M</w:t>
      </w:r>
      <w:r w:rsidR="006B4275" w:rsidRPr="008C0B16">
        <w:rPr>
          <w:color w:val="auto"/>
          <w:sz w:val="22"/>
          <w:szCs w:val="22"/>
        </w:rPr>
        <w:t xml:space="preserve">olenaar is verplicht om in de directe nabijheid van de molen te zijn zolang de molen bedrijfsklaar staat of in bedrijf is. </w:t>
      </w:r>
    </w:p>
    <w:p w14:paraId="327E7638" w14:textId="0DCFF93E" w:rsidR="00FB592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.6 De Molenaar</w:t>
      </w:r>
      <w:r w:rsidR="00CE7C6E" w:rsidRPr="008C0B16">
        <w:rPr>
          <w:color w:val="auto"/>
          <w:sz w:val="22"/>
          <w:szCs w:val="22"/>
        </w:rPr>
        <w:t xml:space="preserve"> dient</w:t>
      </w:r>
      <w:r w:rsidR="00FB5925" w:rsidRPr="008C0B16">
        <w:rPr>
          <w:color w:val="auto"/>
          <w:sz w:val="22"/>
          <w:szCs w:val="22"/>
        </w:rPr>
        <w:t xml:space="preserve"> de molen zo snel mogelijk tot stilstand te brengen indien tijdens het draaien van de molen een gebrek wordt geconstateerd dat gevaar kan opleveren voor de molen en/of personen</w:t>
      </w:r>
      <w:r w:rsidR="007441F9" w:rsidRPr="008C0B16">
        <w:rPr>
          <w:color w:val="auto"/>
          <w:sz w:val="22"/>
          <w:szCs w:val="22"/>
        </w:rPr>
        <w:t xml:space="preserve">. </w:t>
      </w:r>
      <w:r w:rsidR="00FB5925" w:rsidRPr="008C0B16">
        <w:rPr>
          <w:color w:val="auto"/>
          <w:sz w:val="22"/>
          <w:szCs w:val="22"/>
        </w:rPr>
        <w:t xml:space="preserve"> </w:t>
      </w:r>
      <w:r w:rsidR="007441F9" w:rsidRPr="008C0B16">
        <w:rPr>
          <w:color w:val="auto"/>
          <w:sz w:val="22"/>
          <w:szCs w:val="22"/>
        </w:rPr>
        <w:t xml:space="preserve">Dat geldt ook </w:t>
      </w:r>
      <w:r w:rsidR="00FB5925" w:rsidRPr="008C0B16">
        <w:rPr>
          <w:color w:val="auto"/>
          <w:sz w:val="22"/>
          <w:szCs w:val="22"/>
        </w:rPr>
        <w:t xml:space="preserve">wanneer </w:t>
      </w:r>
      <w:r w:rsidR="0039246E" w:rsidRPr="008C0B16">
        <w:rPr>
          <w:color w:val="auto"/>
          <w:sz w:val="22"/>
          <w:szCs w:val="22"/>
        </w:rPr>
        <w:t xml:space="preserve">(naderende) </w:t>
      </w:r>
      <w:r w:rsidR="00FB5925" w:rsidRPr="008C0B16">
        <w:rPr>
          <w:color w:val="auto"/>
          <w:sz w:val="22"/>
          <w:szCs w:val="22"/>
        </w:rPr>
        <w:t>weersomstandigheden</w:t>
      </w:r>
      <w:r w:rsidR="00465044" w:rsidRPr="008C0B16">
        <w:rPr>
          <w:color w:val="auto"/>
          <w:sz w:val="22"/>
          <w:szCs w:val="22"/>
        </w:rPr>
        <w:t xml:space="preserve"> </w:t>
      </w:r>
      <w:r w:rsidR="00FB5925" w:rsidRPr="008C0B16">
        <w:rPr>
          <w:color w:val="auto"/>
          <w:sz w:val="22"/>
          <w:szCs w:val="22"/>
        </w:rPr>
        <w:t xml:space="preserve">dit noodzakelijk maken. De Molenaar dient daarbij zodanige handelingen te verrichten dat redelijkerwijs geen schade wordt aangericht. </w:t>
      </w:r>
    </w:p>
    <w:p w14:paraId="388A0960" w14:textId="26894F19" w:rsidR="00FB592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.7 De Molenaar </w:t>
      </w:r>
      <w:r w:rsidR="007441F9" w:rsidRPr="008C0B16">
        <w:rPr>
          <w:color w:val="auto"/>
          <w:sz w:val="22"/>
          <w:szCs w:val="22"/>
        </w:rPr>
        <w:t xml:space="preserve">zal </w:t>
      </w:r>
      <w:r w:rsidR="00FB5925" w:rsidRPr="008C0B16">
        <w:rPr>
          <w:color w:val="auto"/>
          <w:sz w:val="22"/>
          <w:szCs w:val="22"/>
        </w:rPr>
        <w:t>bij het beëindigen van het draaien de molen op vakkundige wijze stilzetten en verder zodanige maatregelen</w:t>
      </w:r>
      <w:r w:rsidR="00A86283" w:rsidRPr="008C0B16">
        <w:rPr>
          <w:color w:val="auto"/>
          <w:sz w:val="22"/>
          <w:szCs w:val="22"/>
        </w:rPr>
        <w:t xml:space="preserve"> </w:t>
      </w:r>
      <w:r w:rsidR="00FB5925" w:rsidRPr="008C0B16">
        <w:rPr>
          <w:color w:val="auto"/>
          <w:sz w:val="22"/>
          <w:szCs w:val="22"/>
        </w:rPr>
        <w:t>treffen dat calamiteiten</w:t>
      </w:r>
      <w:r w:rsidR="00A86283" w:rsidRPr="008C0B16">
        <w:rPr>
          <w:color w:val="auto"/>
          <w:sz w:val="22"/>
          <w:szCs w:val="22"/>
        </w:rPr>
        <w:t xml:space="preserve"> </w:t>
      </w:r>
      <w:r w:rsidR="00FB5925" w:rsidRPr="008C0B16">
        <w:rPr>
          <w:color w:val="auto"/>
          <w:sz w:val="22"/>
          <w:szCs w:val="22"/>
        </w:rPr>
        <w:t>worden voorkomen</w:t>
      </w:r>
      <w:r w:rsidR="00A86283" w:rsidRPr="008C0B16">
        <w:rPr>
          <w:color w:val="auto"/>
          <w:sz w:val="22"/>
          <w:szCs w:val="22"/>
        </w:rPr>
        <w:t xml:space="preserve"> en wordt geanticipeerd op komende weersomstandigheden. </w:t>
      </w:r>
    </w:p>
    <w:p w14:paraId="798C732A" w14:textId="79F4A9A9" w:rsidR="00CE7C6E"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.8 </w:t>
      </w:r>
      <w:r w:rsidR="006B4275" w:rsidRPr="008C0B16">
        <w:rPr>
          <w:color w:val="auto"/>
          <w:sz w:val="22"/>
          <w:szCs w:val="22"/>
        </w:rPr>
        <w:t xml:space="preserve">Bij werken op hoogte (&gt;2,50 </w:t>
      </w:r>
      <w:proofErr w:type="spellStart"/>
      <w:r w:rsidR="006B4275" w:rsidRPr="008C0B16">
        <w:rPr>
          <w:color w:val="auto"/>
          <w:sz w:val="22"/>
          <w:szCs w:val="22"/>
        </w:rPr>
        <w:t>mtr</w:t>
      </w:r>
      <w:proofErr w:type="spellEnd"/>
      <w:r w:rsidR="00DF697C" w:rsidRPr="008C0B16">
        <w:rPr>
          <w:color w:val="auto"/>
          <w:sz w:val="22"/>
          <w:szCs w:val="22"/>
        </w:rPr>
        <w:t>)</w:t>
      </w:r>
      <w:r w:rsidR="00A86283" w:rsidRPr="008C0B16">
        <w:rPr>
          <w:color w:val="auto"/>
          <w:sz w:val="22"/>
          <w:szCs w:val="22"/>
        </w:rPr>
        <w:t xml:space="preserve"> </w:t>
      </w:r>
      <w:r w:rsidR="006B4275" w:rsidRPr="008C0B16">
        <w:rPr>
          <w:color w:val="auto"/>
          <w:sz w:val="22"/>
          <w:szCs w:val="22"/>
        </w:rPr>
        <w:t>wordt altijd gewerkt met valbeveiliging</w:t>
      </w:r>
      <w:r w:rsidR="00B90ABA" w:rsidRPr="008C0B16">
        <w:rPr>
          <w:color w:val="auto"/>
          <w:sz w:val="22"/>
          <w:szCs w:val="22"/>
        </w:rPr>
        <w:t xml:space="preserve">, denk aan werkzaamheden in de wieken. </w:t>
      </w:r>
      <w:r w:rsidR="00853F1F" w:rsidRPr="008C0B16">
        <w:rPr>
          <w:color w:val="auto"/>
          <w:sz w:val="22"/>
          <w:szCs w:val="22"/>
        </w:rPr>
        <w:t>De enige uitzondering hierop vormt het opzeilen.</w:t>
      </w:r>
      <w:r w:rsidR="00162AC9" w:rsidRPr="008C0B16">
        <w:rPr>
          <w:color w:val="auto"/>
          <w:sz w:val="22"/>
          <w:szCs w:val="22"/>
        </w:rPr>
        <w:t xml:space="preserve"> </w:t>
      </w:r>
    </w:p>
    <w:p w14:paraId="61447012" w14:textId="7C86FD19" w:rsidR="00A71C8A"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 xml:space="preserve">.9 </w:t>
      </w:r>
      <w:r w:rsidR="006B4275" w:rsidRPr="008C0B16">
        <w:rPr>
          <w:color w:val="auto"/>
          <w:sz w:val="22"/>
          <w:szCs w:val="22"/>
        </w:rPr>
        <w:t xml:space="preserve">De </w:t>
      </w:r>
      <w:r w:rsidR="006A1B67" w:rsidRPr="008C0B16">
        <w:rPr>
          <w:color w:val="auto"/>
          <w:sz w:val="22"/>
          <w:szCs w:val="22"/>
        </w:rPr>
        <w:t>E</w:t>
      </w:r>
      <w:r w:rsidR="006B4275" w:rsidRPr="008C0B16">
        <w:rPr>
          <w:color w:val="auto"/>
          <w:sz w:val="22"/>
          <w:szCs w:val="22"/>
        </w:rPr>
        <w:t xml:space="preserve">igenaar </w:t>
      </w:r>
      <w:r w:rsidR="00DF697C" w:rsidRPr="008C0B16">
        <w:rPr>
          <w:color w:val="auto"/>
          <w:sz w:val="22"/>
          <w:szCs w:val="22"/>
        </w:rPr>
        <w:t>kan</w:t>
      </w:r>
      <w:r w:rsidR="006B4275" w:rsidRPr="008C0B16">
        <w:rPr>
          <w:color w:val="auto"/>
          <w:sz w:val="22"/>
          <w:szCs w:val="22"/>
        </w:rPr>
        <w:t xml:space="preserve"> in overleg met de molenaar een lijst op van risicovolle werkzaamheden</w:t>
      </w:r>
      <w:r w:rsidR="00465044" w:rsidRPr="008C0B16">
        <w:rPr>
          <w:color w:val="auto"/>
          <w:sz w:val="22"/>
          <w:szCs w:val="22"/>
        </w:rPr>
        <w:t xml:space="preserve"> opstellen</w:t>
      </w:r>
      <w:r w:rsidR="006B4275" w:rsidRPr="008C0B16">
        <w:rPr>
          <w:color w:val="auto"/>
          <w:sz w:val="22"/>
          <w:szCs w:val="22"/>
        </w:rPr>
        <w:t>, die tenminste met twee personen uitgevoerd dienen te worden.</w:t>
      </w:r>
      <w:r w:rsidR="0039246E" w:rsidRPr="008C0B16">
        <w:rPr>
          <w:color w:val="auto"/>
          <w:sz w:val="22"/>
          <w:szCs w:val="22"/>
        </w:rPr>
        <w:t xml:space="preserve"> </w:t>
      </w:r>
    </w:p>
    <w:p w14:paraId="5537D0E4" w14:textId="1D5E34EE" w:rsidR="00A86283" w:rsidRPr="008C0B16" w:rsidRDefault="006A7B07" w:rsidP="008C0B16">
      <w:pPr>
        <w:pStyle w:val="Default"/>
        <w:spacing w:after="100" w:afterAutospacing="1"/>
        <w:rPr>
          <w:color w:val="auto"/>
          <w:sz w:val="22"/>
          <w:szCs w:val="22"/>
        </w:rPr>
      </w:pPr>
      <w:r w:rsidRPr="008C0B16">
        <w:rPr>
          <w:color w:val="auto"/>
          <w:sz w:val="22"/>
          <w:szCs w:val="22"/>
        </w:rPr>
        <w:t>4</w:t>
      </w:r>
      <w:r w:rsidR="00A71C8A" w:rsidRPr="008C0B16">
        <w:rPr>
          <w:color w:val="auto"/>
          <w:sz w:val="22"/>
          <w:szCs w:val="22"/>
        </w:rPr>
        <w:t>.10</w:t>
      </w:r>
      <w:r w:rsidR="00A86283" w:rsidRPr="008C0B16">
        <w:rPr>
          <w:color w:val="auto"/>
          <w:sz w:val="22"/>
          <w:szCs w:val="22"/>
        </w:rPr>
        <w:t xml:space="preserve"> De Molenaar brengt een derde (collega-molenaar, buurman of familielid) op de hoogte van diens aanwezigheid op de molen. </w:t>
      </w:r>
    </w:p>
    <w:p w14:paraId="06CEDD00" w14:textId="138BAB5B" w:rsidR="00CE7C6E"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.1</w:t>
      </w:r>
      <w:r w:rsidRPr="008C0B16">
        <w:rPr>
          <w:color w:val="auto"/>
          <w:sz w:val="22"/>
          <w:szCs w:val="22"/>
        </w:rPr>
        <w:t>1</w:t>
      </w:r>
      <w:r w:rsidR="00FB5925" w:rsidRPr="008C0B16">
        <w:rPr>
          <w:color w:val="auto"/>
          <w:sz w:val="22"/>
          <w:szCs w:val="22"/>
        </w:rPr>
        <w:t xml:space="preserve"> Het is de Molenaar verboden om onder invloed van alcohol, drugs en/of medicijnen die het reactievermogen</w:t>
      </w:r>
      <w:r w:rsidR="0039246E" w:rsidRPr="008C0B16">
        <w:rPr>
          <w:color w:val="auto"/>
          <w:sz w:val="22"/>
          <w:szCs w:val="22"/>
        </w:rPr>
        <w:t xml:space="preserve"> of fysieke gesteldheid</w:t>
      </w:r>
      <w:r w:rsidR="00FB5925" w:rsidRPr="008C0B16">
        <w:rPr>
          <w:color w:val="auto"/>
          <w:sz w:val="22"/>
          <w:szCs w:val="22"/>
        </w:rPr>
        <w:t xml:space="preserve"> </w:t>
      </w:r>
      <w:r w:rsidR="006B4275" w:rsidRPr="008C0B16">
        <w:rPr>
          <w:color w:val="auto"/>
          <w:sz w:val="22"/>
          <w:szCs w:val="22"/>
        </w:rPr>
        <w:t xml:space="preserve">ernstig </w:t>
      </w:r>
      <w:r w:rsidR="00FB5925" w:rsidRPr="008C0B16">
        <w:rPr>
          <w:color w:val="auto"/>
          <w:sz w:val="22"/>
          <w:szCs w:val="22"/>
        </w:rPr>
        <w:t xml:space="preserve">kunnen aantasten, de molen te bedienen. </w:t>
      </w:r>
    </w:p>
    <w:p w14:paraId="3DB1A320" w14:textId="1B428A62" w:rsidR="00CA4C52"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.1</w:t>
      </w:r>
      <w:r w:rsidRPr="008C0B16">
        <w:rPr>
          <w:color w:val="auto"/>
          <w:sz w:val="22"/>
          <w:szCs w:val="22"/>
        </w:rPr>
        <w:t>2</w:t>
      </w:r>
      <w:r w:rsidR="00FB5925" w:rsidRPr="008C0B16">
        <w:rPr>
          <w:color w:val="auto"/>
          <w:sz w:val="22"/>
          <w:szCs w:val="22"/>
        </w:rPr>
        <w:t xml:space="preserve"> Het is de Molenaar (en derden) verboden om: </w:t>
      </w:r>
      <w:r w:rsidR="00A86283" w:rsidRPr="008C0B16">
        <w:rPr>
          <w:color w:val="auto"/>
          <w:sz w:val="22"/>
          <w:szCs w:val="22"/>
        </w:rPr>
        <w:br/>
      </w:r>
      <w:r w:rsidR="00FB5925" w:rsidRPr="008C0B16">
        <w:rPr>
          <w:color w:val="auto"/>
          <w:sz w:val="22"/>
          <w:szCs w:val="22"/>
        </w:rPr>
        <w:t>a. in de molen of in de onmiddellijke nabijheid ervan te roken</w:t>
      </w:r>
      <w:r w:rsidR="00CA4C52" w:rsidRPr="008C0B16">
        <w:rPr>
          <w:color w:val="auto"/>
          <w:sz w:val="22"/>
          <w:szCs w:val="22"/>
        </w:rPr>
        <w:t xml:space="preserve"> of open</w:t>
      </w:r>
      <w:r w:rsidR="006A1B67" w:rsidRPr="008C0B16">
        <w:rPr>
          <w:color w:val="auto"/>
          <w:sz w:val="22"/>
          <w:szCs w:val="22"/>
        </w:rPr>
        <w:t xml:space="preserve"> </w:t>
      </w:r>
      <w:r w:rsidR="00CA4C52" w:rsidRPr="008C0B16">
        <w:rPr>
          <w:color w:val="auto"/>
          <w:sz w:val="22"/>
          <w:szCs w:val="22"/>
        </w:rPr>
        <w:t>vuur te gebruiken</w:t>
      </w:r>
      <w:r w:rsidR="00FB5925" w:rsidRPr="008C0B16">
        <w:rPr>
          <w:color w:val="auto"/>
          <w:sz w:val="22"/>
          <w:szCs w:val="22"/>
        </w:rPr>
        <w:t xml:space="preserve">; </w:t>
      </w:r>
      <w:r w:rsidRPr="008C0B16">
        <w:rPr>
          <w:color w:val="auto"/>
          <w:sz w:val="22"/>
          <w:szCs w:val="22"/>
        </w:rPr>
        <w:br/>
      </w:r>
      <w:r w:rsidR="00CA4C52" w:rsidRPr="008C0B16">
        <w:rPr>
          <w:color w:val="auto"/>
          <w:sz w:val="22"/>
          <w:szCs w:val="22"/>
        </w:rPr>
        <w:t>b. op het molenerf open vuur te gebruiken dat een gevaar kan opleveren voor de molen en opstallen, zonder dat de noodzakelijke voorzorgsmaatregelen zijn genomen (keuze locatie open vuur, windrichting, aanwezigheid van water of brandblusmiddelen, etc.)</w:t>
      </w:r>
      <w:r w:rsidRPr="008C0B16">
        <w:rPr>
          <w:color w:val="auto"/>
          <w:sz w:val="22"/>
          <w:szCs w:val="22"/>
        </w:rPr>
        <w:t>.</w:t>
      </w:r>
    </w:p>
    <w:p w14:paraId="22187291" w14:textId="5A852C64" w:rsidR="00FB5925" w:rsidRPr="008C0B16"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.1</w:t>
      </w:r>
      <w:r w:rsidRPr="008C0B16">
        <w:rPr>
          <w:color w:val="auto"/>
          <w:sz w:val="22"/>
          <w:szCs w:val="22"/>
        </w:rPr>
        <w:t>3</w:t>
      </w:r>
      <w:r w:rsidR="00FB5925" w:rsidRPr="008C0B16">
        <w:rPr>
          <w:color w:val="auto"/>
          <w:sz w:val="22"/>
          <w:szCs w:val="22"/>
        </w:rPr>
        <w:t xml:space="preserve"> De Molenaar</w:t>
      </w:r>
      <w:r w:rsidR="00CE7C6E" w:rsidRPr="008C0B16">
        <w:rPr>
          <w:color w:val="auto"/>
          <w:sz w:val="22"/>
          <w:szCs w:val="22"/>
        </w:rPr>
        <w:t xml:space="preserve"> zorgt ervoor </w:t>
      </w:r>
      <w:r w:rsidR="00FB5925" w:rsidRPr="008C0B16">
        <w:rPr>
          <w:color w:val="auto"/>
          <w:sz w:val="22"/>
          <w:szCs w:val="22"/>
        </w:rPr>
        <w:t xml:space="preserve">dat ook derden de in </w:t>
      </w:r>
      <w:r w:rsidR="00C42AEE" w:rsidRPr="008C0B16">
        <w:rPr>
          <w:color w:val="auto"/>
          <w:sz w:val="22"/>
          <w:szCs w:val="22"/>
        </w:rPr>
        <w:t>4</w:t>
      </w:r>
      <w:r w:rsidR="00FB5925" w:rsidRPr="008C0B16">
        <w:rPr>
          <w:color w:val="auto"/>
          <w:sz w:val="22"/>
          <w:szCs w:val="22"/>
        </w:rPr>
        <w:t xml:space="preserve">.11 genoemde verbodsbepalingen naleven. </w:t>
      </w:r>
    </w:p>
    <w:p w14:paraId="720D844B" w14:textId="7DE7588E" w:rsidR="00FB5925" w:rsidRDefault="006A7B07" w:rsidP="008C0B16">
      <w:pPr>
        <w:pStyle w:val="Default"/>
        <w:spacing w:after="100" w:afterAutospacing="1"/>
        <w:rPr>
          <w:color w:val="auto"/>
          <w:sz w:val="22"/>
          <w:szCs w:val="22"/>
        </w:rPr>
      </w:pPr>
      <w:r w:rsidRPr="008C0B16">
        <w:rPr>
          <w:color w:val="auto"/>
          <w:sz w:val="22"/>
          <w:szCs w:val="22"/>
        </w:rPr>
        <w:t>4</w:t>
      </w:r>
      <w:r w:rsidR="00FB5925" w:rsidRPr="008C0B16">
        <w:rPr>
          <w:color w:val="auto"/>
          <w:sz w:val="22"/>
          <w:szCs w:val="22"/>
        </w:rPr>
        <w:t>.1</w:t>
      </w:r>
      <w:r w:rsidRPr="008C0B16">
        <w:rPr>
          <w:color w:val="auto"/>
          <w:sz w:val="22"/>
          <w:szCs w:val="22"/>
        </w:rPr>
        <w:t>4</w:t>
      </w:r>
      <w:r w:rsidR="00FB5925" w:rsidRPr="008C0B16">
        <w:rPr>
          <w:color w:val="auto"/>
          <w:sz w:val="22"/>
          <w:szCs w:val="22"/>
        </w:rPr>
        <w:t xml:space="preserve"> Indien een RI&amp;E (risico-inventarisatie en –evaluatie) van de molen beschikbaar is, zijn de daarin opgenomen voorschriften leidend indien deze afwijken van het bovenstaande. </w:t>
      </w:r>
      <w:r w:rsidR="003A79F5" w:rsidRPr="008C0B16">
        <w:rPr>
          <w:color w:val="auto"/>
          <w:sz w:val="22"/>
          <w:szCs w:val="22"/>
        </w:rPr>
        <w:t>Het bij een RI</w:t>
      </w:r>
      <w:r w:rsidR="004107BA" w:rsidRPr="008C0B16">
        <w:rPr>
          <w:color w:val="auto"/>
          <w:sz w:val="22"/>
          <w:szCs w:val="22"/>
        </w:rPr>
        <w:t xml:space="preserve">&amp;E </w:t>
      </w:r>
      <w:r w:rsidR="004107BA" w:rsidRPr="008C0B16">
        <w:rPr>
          <w:color w:val="auto"/>
          <w:sz w:val="22"/>
          <w:szCs w:val="22"/>
        </w:rPr>
        <w:lastRenderedPageBreak/>
        <w:t>behorende plan van aanpak wordt jaarlijks besproken tussen eigenaar en molenaar. De Eigenaar neemt hiervoor telkenmale het initiatief.</w:t>
      </w:r>
    </w:p>
    <w:p w14:paraId="58722069" w14:textId="77777777" w:rsidR="008C0B16" w:rsidRPr="008C0B16" w:rsidRDefault="008C0B16" w:rsidP="008C0B16">
      <w:pPr>
        <w:pStyle w:val="Default"/>
        <w:spacing w:after="100" w:afterAutospacing="1"/>
        <w:rPr>
          <w:color w:val="auto"/>
          <w:sz w:val="22"/>
          <w:szCs w:val="22"/>
        </w:rPr>
      </w:pPr>
    </w:p>
    <w:p w14:paraId="0B993293" w14:textId="752091C9" w:rsidR="00FB5925" w:rsidRPr="008C0B16" w:rsidRDefault="00FB5925" w:rsidP="008C0B16">
      <w:pPr>
        <w:pStyle w:val="Default"/>
        <w:spacing w:after="100" w:afterAutospacing="1"/>
        <w:rPr>
          <w:color w:val="auto"/>
          <w:sz w:val="22"/>
          <w:szCs w:val="22"/>
        </w:rPr>
      </w:pPr>
      <w:r w:rsidRPr="008C0B16">
        <w:rPr>
          <w:b/>
          <w:bCs/>
          <w:color w:val="auto"/>
          <w:sz w:val="22"/>
          <w:szCs w:val="22"/>
        </w:rPr>
        <w:t xml:space="preserve">Artikel </w:t>
      </w:r>
      <w:r w:rsidR="006A7B07" w:rsidRPr="008C0B16">
        <w:rPr>
          <w:b/>
          <w:bCs/>
          <w:color w:val="auto"/>
          <w:sz w:val="22"/>
          <w:szCs w:val="22"/>
        </w:rPr>
        <w:t>5</w:t>
      </w:r>
      <w:r w:rsidRPr="008C0B16">
        <w:rPr>
          <w:b/>
          <w:bCs/>
          <w:color w:val="auto"/>
          <w:sz w:val="22"/>
          <w:szCs w:val="22"/>
        </w:rPr>
        <w:t xml:space="preserve">: Klein onderhoud en herstel </w:t>
      </w:r>
    </w:p>
    <w:p w14:paraId="0F35F8AA" w14:textId="0ED0914A" w:rsidR="00FB5925" w:rsidRPr="008C0B16" w:rsidRDefault="006A7B07" w:rsidP="008C0B16">
      <w:pPr>
        <w:pStyle w:val="Default"/>
        <w:spacing w:after="100" w:afterAutospacing="1"/>
        <w:rPr>
          <w:color w:val="auto"/>
          <w:sz w:val="22"/>
          <w:szCs w:val="22"/>
        </w:rPr>
      </w:pPr>
      <w:r w:rsidRPr="008C0B16">
        <w:rPr>
          <w:color w:val="auto"/>
          <w:sz w:val="22"/>
          <w:szCs w:val="22"/>
        </w:rPr>
        <w:t>5</w:t>
      </w:r>
      <w:r w:rsidR="00FB5925" w:rsidRPr="008C0B16">
        <w:rPr>
          <w:color w:val="auto"/>
          <w:sz w:val="22"/>
          <w:szCs w:val="22"/>
        </w:rPr>
        <w:t xml:space="preserve">.1 </w:t>
      </w:r>
      <w:r w:rsidR="0039246E" w:rsidRPr="008C0B16">
        <w:rPr>
          <w:color w:val="auto"/>
          <w:sz w:val="22"/>
          <w:szCs w:val="22"/>
        </w:rPr>
        <w:t>In overleg met de Eigenaar herstelt de Molenaar</w:t>
      </w:r>
      <w:r w:rsidR="00FB5925" w:rsidRPr="008C0B16">
        <w:rPr>
          <w:color w:val="auto"/>
          <w:sz w:val="22"/>
          <w:szCs w:val="22"/>
        </w:rPr>
        <w:t xml:space="preserve"> kleine gebreken aan de molen</w:t>
      </w:r>
      <w:r w:rsidR="00465044" w:rsidRPr="008C0B16">
        <w:rPr>
          <w:color w:val="auto"/>
          <w:sz w:val="22"/>
          <w:szCs w:val="22"/>
        </w:rPr>
        <w:t xml:space="preserve">. </w:t>
      </w:r>
      <w:r w:rsidR="00A35409" w:rsidRPr="008C0B16">
        <w:rPr>
          <w:color w:val="auto"/>
          <w:sz w:val="22"/>
          <w:szCs w:val="22"/>
        </w:rPr>
        <w:t xml:space="preserve">Zie ook artikel 2. </w:t>
      </w:r>
      <w:r w:rsidR="00FB5925" w:rsidRPr="008C0B16">
        <w:rPr>
          <w:color w:val="auto"/>
          <w:sz w:val="22"/>
          <w:szCs w:val="22"/>
        </w:rPr>
        <w:t>Indien de Molenaar niet in staat is de reparatie uit te voeren</w:t>
      </w:r>
      <w:r w:rsidR="00A86283" w:rsidRPr="008C0B16">
        <w:rPr>
          <w:color w:val="auto"/>
          <w:sz w:val="22"/>
          <w:szCs w:val="22"/>
        </w:rPr>
        <w:t>,</w:t>
      </w:r>
      <w:r w:rsidR="00FB5925" w:rsidRPr="008C0B16">
        <w:rPr>
          <w:color w:val="auto"/>
          <w:sz w:val="22"/>
          <w:szCs w:val="22"/>
        </w:rPr>
        <w:t xml:space="preserve"> stelt de Molenaar de </w:t>
      </w:r>
      <w:r w:rsidR="006A1B67" w:rsidRPr="008C0B16">
        <w:rPr>
          <w:color w:val="auto"/>
          <w:sz w:val="22"/>
          <w:szCs w:val="22"/>
        </w:rPr>
        <w:t>E</w:t>
      </w:r>
      <w:r w:rsidR="00FB5925" w:rsidRPr="008C0B16">
        <w:rPr>
          <w:color w:val="auto"/>
          <w:sz w:val="22"/>
          <w:szCs w:val="22"/>
        </w:rPr>
        <w:t xml:space="preserve">igenaar hiervan zo spoedig mogelijk op de hoogte, waarna in gezamenlijk overleg de vereiste maatregelen getroffen zullen worden. </w:t>
      </w:r>
    </w:p>
    <w:p w14:paraId="24913B45" w14:textId="455EE38B" w:rsidR="00FB5925" w:rsidRPr="008C0B16" w:rsidRDefault="006A7B07" w:rsidP="008C0B16">
      <w:pPr>
        <w:pStyle w:val="Default"/>
        <w:spacing w:after="100" w:afterAutospacing="1"/>
        <w:rPr>
          <w:color w:val="auto"/>
          <w:sz w:val="22"/>
          <w:szCs w:val="22"/>
        </w:rPr>
      </w:pPr>
      <w:r w:rsidRPr="008C0B16">
        <w:rPr>
          <w:color w:val="auto"/>
          <w:sz w:val="22"/>
          <w:szCs w:val="22"/>
        </w:rPr>
        <w:t>5</w:t>
      </w:r>
      <w:r w:rsidR="00FB5925" w:rsidRPr="008C0B16">
        <w:rPr>
          <w:color w:val="auto"/>
          <w:sz w:val="22"/>
          <w:szCs w:val="22"/>
        </w:rPr>
        <w:t xml:space="preserve">.2 De Molenaar maakt melding van de reparatie- en/of onderhoudswerkzaamheden, die naar zijn/haar oordeel, nodig zijn. </w:t>
      </w:r>
    </w:p>
    <w:p w14:paraId="61B9149B" w14:textId="59329B0D" w:rsidR="00FB5925" w:rsidRPr="008C0B16" w:rsidRDefault="006A7B07" w:rsidP="008C0B16">
      <w:pPr>
        <w:pStyle w:val="Default"/>
        <w:spacing w:after="100" w:afterAutospacing="1"/>
        <w:rPr>
          <w:color w:val="auto"/>
          <w:sz w:val="22"/>
          <w:szCs w:val="22"/>
        </w:rPr>
      </w:pPr>
      <w:r w:rsidRPr="008C0B16">
        <w:rPr>
          <w:color w:val="auto"/>
          <w:sz w:val="22"/>
          <w:szCs w:val="22"/>
        </w:rPr>
        <w:t>5</w:t>
      </w:r>
      <w:r w:rsidR="00FB5925" w:rsidRPr="008C0B16">
        <w:rPr>
          <w:color w:val="auto"/>
          <w:sz w:val="22"/>
          <w:szCs w:val="22"/>
        </w:rPr>
        <w:t xml:space="preserve">.3 Wijzigingen van welke aard ook, met inbegrip van wijzigingen in materiaal- en kleurgebruik, aan de molen en het molenerf mogen alleen aangebracht worden na schriftelijke toestemming van de </w:t>
      </w:r>
      <w:r w:rsidR="006A1B67" w:rsidRPr="008C0B16">
        <w:rPr>
          <w:color w:val="auto"/>
          <w:sz w:val="22"/>
          <w:szCs w:val="22"/>
        </w:rPr>
        <w:t>E</w:t>
      </w:r>
      <w:r w:rsidR="00FB5925" w:rsidRPr="008C0B16">
        <w:rPr>
          <w:color w:val="auto"/>
          <w:sz w:val="22"/>
          <w:szCs w:val="22"/>
        </w:rPr>
        <w:t xml:space="preserve">igenaar. </w:t>
      </w:r>
    </w:p>
    <w:p w14:paraId="1CA7B691" w14:textId="2BC17750" w:rsidR="00FB5925" w:rsidRPr="008C0B16" w:rsidRDefault="006A7B07" w:rsidP="008C0B16">
      <w:pPr>
        <w:pStyle w:val="Default"/>
        <w:spacing w:after="100" w:afterAutospacing="1"/>
        <w:rPr>
          <w:strike/>
          <w:color w:val="auto"/>
          <w:sz w:val="22"/>
          <w:szCs w:val="22"/>
        </w:rPr>
      </w:pPr>
      <w:r w:rsidRPr="008C0B16">
        <w:rPr>
          <w:color w:val="auto"/>
          <w:sz w:val="22"/>
          <w:szCs w:val="22"/>
        </w:rPr>
        <w:t>5</w:t>
      </w:r>
      <w:r w:rsidR="00FB5925" w:rsidRPr="008C0B16">
        <w:rPr>
          <w:color w:val="auto"/>
          <w:sz w:val="22"/>
          <w:szCs w:val="22"/>
        </w:rPr>
        <w:t xml:space="preserve">.4 De </w:t>
      </w:r>
      <w:r w:rsidR="00BA68D8" w:rsidRPr="008C0B16">
        <w:rPr>
          <w:color w:val="auto"/>
          <w:sz w:val="22"/>
          <w:szCs w:val="22"/>
        </w:rPr>
        <w:t>E</w:t>
      </w:r>
      <w:r w:rsidR="00FB5925" w:rsidRPr="008C0B16">
        <w:rPr>
          <w:color w:val="auto"/>
          <w:sz w:val="22"/>
          <w:szCs w:val="22"/>
        </w:rPr>
        <w:t xml:space="preserve">igenaar en Molenaar </w:t>
      </w:r>
      <w:r w:rsidR="00BA68D8" w:rsidRPr="008C0B16">
        <w:rPr>
          <w:color w:val="auto"/>
          <w:sz w:val="22"/>
          <w:szCs w:val="22"/>
        </w:rPr>
        <w:t xml:space="preserve">gaan zorgvuldig om met </w:t>
      </w:r>
      <w:r w:rsidR="00FB5925" w:rsidRPr="008C0B16">
        <w:rPr>
          <w:color w:val="auto"/>
          <w:sz w:val="22"/>
          <w:szCs w:val="22"/>
        </w:rPr>
        <w:t xml:space="preserve">de historische waarde van de molen </w:t>
      </w:r>
      <w:r w:rsidR="00A71C8A" w:rsidRPr="008C0B16">
        <w:rPr>
          <w:color w:val="auto"/>
          <w:sz w:val="22"/>
          <w:szCs w:val="22"/>
        </w:rPr>
        <w:t>om zo ernstige schade te voorkomen</w:t>
      </w:r>
      <w:r w:rsidR="00A86283" w:rsidRPr="008C0B16">
        <w:rPr>
          <w:color w:val="auto"/>
          <w:sz w:val="22"/>
          <w:szCs w:val="22"/>
        </w:rPr>
        <w:t>.</w:t>
      </w:r>
    </w:p>
    <w:p w14:paraId="6913888E" w14:textId="77777777" w:rsidR="00FB5925" w:rsidRPr="008C0B16" w:rsidRDefault="00FB5925" w:rsidP="008C0B16">
      <w:pPr>
        <w:pStyle w:val="Default"/>
        <w:spacing w:after="100" w:afterAutospacing="1"/>
        <w:rPr>
          <w:color w:val="auto"/>
          <w:sz w:val="22"/>
          <w:szCs w:val="22"/>
        </w:rPr>
      </w:pPr>
    </w:p>
    <w:p w14:paraId="2D6A8C0D" w14:textId="1B47A1C4" w:rsidR="00FB5925" w:rsidRPr="008C0B16" w:rsidRDefault="00FB5925" w:rsidP="008C0B16">
      <w:pPr>
        <w:pStyle w:val="Default"/>
        <w:spacing w:after="100" w:afterAutospacing="1"/>
        <w:rPr>
          <w:color w:val="auto"/>
          <w:sz w:val="22"/>
          <w:szCs w:val="22"/>
        </w:rPr>
      </w:pPr>
      <w:r w:rsidRPr="008C0B16">
        <w:rPr>
          <w:b/>
          <w:bCs/>
          <w:color w:val="auto"/>
          <w:sz w:val="22"/>
          <w:szCs w:val="22"/>
        </w:rPr>
        <w:t xml:space="preserve">Artikel </w:t>
      </w:r>
      <w:r w:rsidR="006A7B07" w:rsidRPr="008C0B16">
        <w:rPr>
          <w:b/>
          <w:bCs/>
          <w:color w:val="auto"/>
          <w:sz w:val="22"/>
          <w:szCs w:val="22"/>
        </w:rPr>
        <w:t>6</w:t>
      </w:r>
      <w:r w:rsidRPr="008C0B16">
        <w:rPr>
          <w:color w:val="auto"/>
          <w:sz w:val="22"/>
          <w:szCs w:val="22"/>
        </w:rPr>
        <w:t xml:space="preserve">: </w:t>
      </w:r>
      <w:r w:rsidRPr="008C0B16">
        <w:rPr>
          <w:b/>
          <w:bCs/>
          <w:color w:val="auto"/>
          <w:sz w:val="22"/>
          <w:szCs w:val="22"/>
        </w:rPr>
        <w:t xml:space="preserve">Herstel, groot onderhoud en restauratie </w:t>
      </w:r>
    </w:p>
    <w:p w14:paraId="6B8B87BE" w14:textId="25D98501" w:rsidR="00FB5925" w:rsidRPr="008C0B16" w:rsidRDefault="006A7B07" w:rsidP="008C0B16">
      <w:pPr>
        <w:pStyle w:val="Default"/>
        <w:spacing w:after="100" w:afterAutospacing="1"/>
        <w:rPr>
          <w:color w:val="auto"/>
          <w:sz w:val="22"/>
          <w:szCs w:val="22"/>
        </w:rPr>
      </w:pPr>
      <w:r w:rsidRPr="008C0B16">
        <w:rPr>
          <w:color w:val="auto"/>
          <w:sz w:val="22"/>
          <w:szCs w:val="22"/>
        </w:rPr>
        <w:t>6</w:t>
      </w:r>
      <w:r w:rsidR="00FB5925" w:rsidRPr="008C0B16">
        <w:rPr>
          <w:color w:val="auto"/>
          <w:sz w:val="22"/>
          <w:szCs w:val="22"/>
        </w:rPr>
        <w:t xml:space="preserve">.1 De </w:t>
      </w:r>
      <w:r w:rsidR="006A1B67" w:rsidRPr="008C0B16">
        <w:rPr>
          <w:color w:val="auto"/>
          <w:sz w:val="22"/>
          <w:szCs w:val="22"/>
        </w:rPr>
        <w:t>E</w:t>
      </w:r>
      <w:r w:rsidR="00FB5925" w:rsidRPr="008C0B16">
        <w:rPr>
          <w:color w:val="auto"/>
          <w:sz w:val="22"/>
          <w:szCs w:val="22"/>
        </w:rPr>
        <w:t xml:space="preserve">igenaar </w:t>
      </w:r>
      <w:r w:rsidR="00BA68D8" w:rsidRPr="008C0B16">
        <w:rPr>
          <w:color w:val="auto"/>
          <w:sz w:val="22"/>
          <w:szCs w:val="22"/>
        </w:rPr>
        <w:t xml:space="preserve">mag </w:t>
      </w:r>
      <w:r w:rsidR="00FB5925" w:rsidRPr="008C0B16">
        <w:rPr>
          <w:color w:val="auto"/>
          <w:sz w:val="22"/>
          <w:szCs w:val="22"/>
        </w:rPr>
        <w:t>te allen tijde de molen te betreden en/of veranderingen of verbouwingen van de molen</w:t>
      </w:r>
      <w:r w:rsidR="00A86283" w:rsidRPr="008C0B16">
        <w:rPr>
          <w:color w:val="auto"/>
          <w:sz w:val="22"/>
          <w:szCs w:val="22"/>
        </w:rPr>
        <w:t xml:space="preserve"> </w:t>
      </w:r>
      <w:r w:rsidR="00FB5925" w:rsidRPr="008C0B16">
        <w:rPr>
          <w:color w:val="auto"/>
          <w:sz w:val="22"/>
          <w:szCs w:val="22"/>
        </w:rPr>
        <w:t xml:space="preserve">(doen) </w:t>
      </w:r>
      <w:r w:rsidR="00BA68D8" w:rsidRPr="008C0B16">
        <w:rPr>
          <w:color w:val="auto"/>
          <w:sz w:val="22"/>
          <w:szCs w:val="22"/>
        </w:rPr>
        <w:t>uit</w:t>
      </w:r>
      <w:r w:rsidR="00FB5925" w:rsidRPr="008C0B16">
        <w:rPr>
          <w:color w:val="auto"/>
          <w:sz w:val="22"/>
          <w:szCs w:val="22"/>
        </w:rPr>
        <w:t xml:space="preserve">voeren zulks na overleg met de Molenaar. Bij verhuurde molens geldt dat de </w:t>
      </w:r>
      <w:r w:rsidR="006A1B67" w:rsidRPr="008C0B16">
        <w:rPr>
          <w:color w:val="auto"/>
          <w:sz w:val="22"/>
          <w:szCs w:val="22"/>
        </w:rPr>
        <w:t>E</w:t>
      </w:r>
      <w:r w:rsidR="00FB5925" w:rsidRPr="008C0B16">
        <w:rPr>
          <w:color w:val="auto"/>
          <w:sz w:val="22"/>
          <w:szCs w:val="22"/>
        </w:rPr>
        <w:t>igenaar voor het betreden van de molen toestemming vraagt aan de huurder(s) en dat veranderingen en/of verbouwingen plaatsvinden na overleg met de huurder(s)</w:t>
      </w:r>
      <w:r w:rsidR="00A86283" w:rsidRPr="008C0B16">
        <w:rPr>
          <w:color w:val="auto"/>
          <w:sz w:val="22"/>
          <w:szCs w:val="22"/>
        </w:rPr>
        <w:t>.</w:t>
      </w:r>
      <w:r w:rsidR="00FB5925" w:rsidRPr="008C0B16">
        <w:rPr>
          <w:color w:val="auto"/>
          <w:sz w:val="22"/>
          <w:szCs w:val="22"/>
        </w:rPr>
        <w:t xml:space="preserve"> </w:t>
      </w:r>
    </w:p>
    <w:p w14:paraId="62E366A1" w14:textId="62C8B79A" w:rsidR="00FB5925" w:rsidRPr="008C0B16" w:rsidRDefault="006A7B07" w:rsidP="008C0B16">
      <w:pPr>
        <w:pStyle w:val="Default"/>
        <w:spacing w:after="100" w:afterAutospacing="1"/>
        <w:rPr>
          <w:color w:val="auto"/>
          <w:sz w:val="22"/>
          <w:szCs w:val="22"/>
        </w:rPr>
      </w:pPr>
      <w:r w:rsidRPr="008C0B16">
        <w:rPr>
          <w:color w:val="auto"/>
          <w:sz w:val="22"/>
          <w:szCs w:val="22"/>
        </w:rPr>
        <w:t>6</w:t>
      </w:r>
      <w:r w:rsidR="00FB5925" w:rsidRPr="008C0B16">
        <w:rPr>
          <w:color w:val="auto"/>
          <w:sz w:val="22"/>
          <w:szCs w:val="22"/>
        </w:rPr>
        <w:t xml:space="preserve">.2 De </w:t>
      </w:r>
      <w:r w:rsidR="006A1B67" w:rsidRPr="008C0B16">
        <w:rPr>
          <w:color w:val="auto"/>
          <w:sz w:val="22"/>
          <w:szCs w:val="22"/>
        </w:rPr>
        <w:t>E</w:t>
      </w:r>
      <w:r w:rsidR="00FB5925" w:rsidRPr="008C0B16">
        <w:rPr>
          <w:color w:val="auto"/>
          <w:sz w:val="22"/>
          <w:szCs w:val="22"/>
        </w:rPr>
        <w:t>igenaar stelt tenminste …</w:t>
      </w:r>
      <w:r w:rsidR="00A86283" w:rsidRPr="008C0B16">
        <w:rPr>
          <w:color w:val="auto"/>
          <w:sz w:val="22"/>
          <w:szCs w:val="22"/>
        </w:rPr>
        <w:t>…..</w:t>
      </w:r>
      <w:r w:rsidR="00FB5925" w:rsidRPr="008C0B16">
        <w:rPr>
          <w:color w:val="auto"/>
          <w:sz w:val="22"/>
          <w:szCs w:val="22"/>
        </w:rPr>
        <w:t xml:space="preserve">.. maal per jaar na overleg met de Molenaar vast welke onderhoudswerkzaamheden dienen te worden verricht. De </w:t>
      </w:r>
      <w:r w:rsidR="006A1B67" w:rsidRPr="008C0B16">
        <w:rPr>
          <w:color w:val="auto"/>
          <w:sz w:val="22"/>
          <w:szCs w:val="22"/>
        </w:rPr>
        <w:t>E</w:t>
      </w:r>
      <w:r w:rsidR="00FB5925" w:rsidRPr="008C0B16">
        <w:rPr>
          <w:color w:val="auto"/>
          <w:sz w:val="22"/>
          <w:szCs w:val="22"/>
        </w:rPr>
        <w:t xml:space="preserve">igenaar zal de Molenaar </w:t>
      </w:r>
      <w:r w:rsidR="00CE7C6E" w:rsidRPr="008C0B16">
        <w:rPr>
          <w:color w:val="auto"/>
          <w:sz w:val="22"/>
          <w:szCs w:val="22"/>
        </w:rPr>
        <w:t xml:space="preserve">hiervan </w:t>
      </w:r>
      <w:r w:rsidR="00FB5925" w:rsidRPr="008C0B16">
        <w:rPr>
          <w:color w:val="auto"/>
          <w:sz w:val="22"/>
          <w:szCs w:val="22"/>
        </w:rPr>
        <w:t>tijdig op de hoogte stellen</w:t>
      </w:r>
      <w:r w:rsidR="00CE7C6E" w:rsidRPr="008C0B16">
        <w:rPr>
          <w:color w:val="auto"/>
          <w:sz w:val="22"/>
          <w:szCs w:val="22"/>
        </w:rPr>
        <w:t>.</w:t>
      </w:r>
      <w:r w:rsidR="00FB5925" w:rsidRPr="008C0B16">
        <w:rPr>
          <w:color w:val="auto"/>
          <w:sz w:val="22"/>
          <w:szCs w:val="22"/>
        </w:rPr>
        <w:t xml:space="preserve"> </w:t>
      </w:r>
    </w:p>
    <w:p w14:paraId="48E509D3" w14:textId="156BE96F" w:rsidR="00FB5925" w:rsidRPr="008C0B16" w:rsidRDefault="006A7B07" w:rsidP="008C0B16">
      <w:pPr>
        <w:pStyle w:val="Default"/>
        <w:spacing w:after="100" w:afterAutospacing="1"/>
        <w:rPr>
          <w:color w:val="auto"/>
          <w:sz w:val="22"/>
          <w:szCs w:val="22"/>
        </w:rPr>
      </w:pPr>
      <w:r w:rsidRPr="008C0B16">
        <w:rPr>
          <w:color w:val="auto"/>
          <w:sz w:val="22"/>
          <w:szCs w:val="22"/>
        </w:rPr>
        <w:t>6</w:t>
      </w:r>
      <w:r w:rsidR="00FB5925" w:rsidRPr="008C0B16">
        <w:rPr>
          <w:color w:val="auto"/>
          <w:sz w:val="22"/>
          <w:szCs w:val="22"/>
        </w:rPr>
        <w:t xml:space="preserve">.3 De kosten voor onderhoud en restauratie alsmede alle overige kosten (nutsvoorzieningen, belastingen e.d.) komen voor rekening van de </w:t>
      </w:r>
      <w:r w:rsidR="006A1B67" w:rsidRPr="008C0B16">
        <w:rPr>
          <w:color w:val="auto"/>
          <w:sz w:val="22"/>
          <w:szCs w:val="22"/>
        </w:rPr>
        <w:t>E</w:t>
      </w:r>
      <w:r w:rsidR="00FB5925" w:rsidRPr="008C0B16">
        <w:rPr>
          <w:color w:val="auto"/>
          <w:sz w:val="22"/>
          <w:szCs w:val="22"/>
        </w:rPr>
        <w:t xml:space="preserve">igenaar. </w:t>
      </w:r>
      <w:r w:rsidR="00A35409" w:rsidRPr="008C0B16">
        <w:rPr>
          <w:color w:val="auto"/>
          <w:sz w:val="22"/>
          <w:szCs w:val="22"/>
        </w:rPr>
        <w:t>Voor een bewoonde molen gelden separate regelingen</w:t>
      </w:r>
      <w:r w:rsidR="00A71C8A" w:rsidRPr="008C0B16">
        <w:rPr>
          <w:color w:val="auto"/>
          <w:sz w:val="22"/>
          <w:szCs w:val="22"/>
        </w:rPr>
        <w:t xml:space="preserve"> die moeten blijken uit de huurov</w:t>
      </w:r>
      <w:r w:rsidR="00964998" w:rsidRPr="008C0B16">
        <w:rPr>
          <w:color w:val="auto"/>
          <w:sz w:val="22"/>
          <w:szCs w:val="22"/>
        </w:rPr>
        <w:t>ereenkomst</w:t>
      </w:r>
      <w:r w:rsidR="00A35409" w:rsidRPr="008C0B16">
        <w:rPr>
          <w:color w:val="auto"/>
          <w:sz w:val="22"/>
          <w:szCs w:val="22"/>
        </w:rPr>
        <w:t>. De e</w:t>
      </w:r>
      <w:r w:rsidR="00FB5925" w:rsidRPr="008C0B16">
        <w:rPr>
          <w:color w:val="auto"/>
          <w:sz w:val="22"/>
          <w:szCs w:val="22"/>
        </w:rPr>
        <w:t>ens per …</w:t>
      </w:r>
      <w:r w:rsidR="00964998" w:rsidRPr="008C0B16">
        <w:rPr>
          <w:color w:val="auto"/>
          <w:sz w:val="22"/>
          <w:szCs w:val="22"/>
        </w:rPr>
        <w:t>…..</w:t>
      </w:r>
      <w:r w:rsidR="00FB5925" w:rsidRPr="008C0B16">
        <w:rPr>
          <w:color w:val="auto"/>
          <w:sz w:val="22"/>
          <w:szCs w:val="22"/>
        </w:rPr>
        <w:t xml:space="preserve">… jaar door een deskundige te houden controle van de bliksemafleider en de te verrichten controle van de brandblusapparatuur komen eveneens voor rekening van de </w:t>
      </w:r>
      <w:r w:rsidR="006A1B67" w:rsidRPr="008C0B16">
        <w:rPr>
          <w:color w:val="auto"/>
          <w:sz w:val="22"/>
          <w:szCs w:val="22"/>
        </w:rPr>
        <w:t>E</w:t>
      </w:r>
      <w:r w:rsidR="00FB5925" w:rsidRPr="008C0B16">
        <w:rPr>
          <w:color w:val="auto"/>
          <w:sz w:val="22"/>
          <w:szCs w:val="22"/>
        </w:rPr>
        <w:t xml:space="preserve">igenaar. </w:t>
      </w:r>
    </w:p>
    <w:p w14:paraId="15B6CD9B" w14:textId="77777777" w:rsidR="00FB5925" w:rsidRPr="008C0B16" w:rsidRDefault="00FB5925" w:rsidP="008C0B16">
      <w:pPr>
        <w:pStyle w:val="Default"/>
        <w:spacing w:after="100" w:afterAutospacing="1"/>
        <w:rPr>
          <w:color w:val="auto"/>
          <w:sz w:val="22"/>
          <w:szCs w:val="22"/>
        </w:rPr>
      </w:pPr>
    </w:p>
    <w:p w14:paraId="20FA60A4" w14:textId="24FC4774" w:rsidR="00FB5925" w:rsidRPr="008C0B16" w:rsidRDefault="00FB5925" w:rsidP="008C0B16">
      <w:pPr>
        <w:pStyle w:val="Default"/>
        <w:spacing w:after="100" w:afterAutospacing="1"/>
        <w:rPr>
          <w:color w:val="auto"/>
          <w:sz w:val="22"/>
          <w:szCs w:val="22"/>
        </w:rPr>
      </w:pPr>
      <w:r w:rsidRPr="008C0B16">
        <w:rPr>
          <w:b/>
          <w:bCs/>
          <w:color w:val="auto"/>
          <w:sz w:val="22"/>
          <w:szCs w:val="22"/>
        </w:rPr>
        <w:t xml:space="preserve">Artikel </w:t>
      </w:r>
      <w:r w:rsidR="006A7B07" w:rsidRPr="008C0B16">
        <w:rPr>
          <w:b/>
          <w:bCs/>
          <w:color w:val="auto"/>
          <w:sz w:val="22"/>
          <w:szCs w:val="22"/>
        </w:rPr>
        <w:t>7</w:t>
      </w:r>
      <w:r w:rsidRPr="008C0B16">
        <w:rPr>
          <w:b/>
          <w:bCs/>
          <w:color w:val="auto"/>
          <w:sz w:val="22"/>
          <w:szCs w:val="22"/>
        </w:rPr>
        <w:t xml:space="preserve">: Meerdere molenaars </w:t>
      </w:r>
    </w:p>
    <w:p w14:paraId="405A494C" w14:textId="3F143B2F" w:rsidR="00FB5925" w:rsidRPr="008C0B16" w:rsidRDefault="00FB5925" w:rsidP="008C0B16">
      <w:pPr>
        <w:pStyle w:val="Default"/>
        <w:spacing w:after="100" w:afterAutospacing="1"/>
        <w:rPr>
          <w:color w:val="auto"/>
          <w:sz w:val="22"/>
          <w:szCs w:val="22"/>
        </w:rPr>
      </w:pPr>
      <w:r w:rsidRPr="008C0B16">
        <w:rPr>
          <w:color w:val="auto"/>
          <w:sz w:val="22"/>
          <w:szCs w:val="22"/>
        </w:rPr>
        <w:t xml:space="preserve">Indien de Molenaar en/of de </w:t>
      </w:r>
      <w:r w:rsidR="006A1B67" w:rsidRPr="008C0B16">
        <w:rPr>
          <w:color w:val="auto"/>
          <w:sz w:val="22"/>
          <w:szCs w:val="22"/>
        </w:rPr>
        <w:t>E</w:t>
      </w:r>
      <w:r w:rsidRPr="008C0B16">
        <w:rPr>
          <w:color w:val="auto"/>
          <w:sz w:val="22"/>
          <w:szCs w:val="22"/>
        </w:rPr>
        <w:t xml:space="preserve">igenaar het wenselijk vinden dat meerdere molenaars worden ingezet, zullen kandidaten worden gezocht. </w:t>
      </w:r>
      <w:r w:rsidR="00BA68D8" w:rsidRPr="008C0B16">
        <w:rPr>
          <w:color w:val="auto"/>
          <w:sz w:val="22"/>
          <w:szCs w:val="22"/>
        </w:rPr>
        <w:t>Een nieuwe molenaar kan alleen</w:t>
      </w:r>
      <w:r w:rsidRPr="008C0B16">
        <w:rPr>
          <w:color w:val="auto"/>
          <w:sz w:val="22"/>
          <w:szCs w:val="22"/>
        </w:rPr>
        <w:t xml:space="preserve"> worden </w:t>
      </w:r>
      <w:r w:rsidR="00CE7C6E" w:rsidRPr="008C0B16">
        <w:rPr>
          <w:color w:val="auto"/>
          <w:sz w:val="22"/>
          <w:szCs w:val="22"/>
        </w:rPr>
        <w:t>aangesteld</w:t>
      </w:r>
      <w:r w:rsidRPr="008C0B16">
        <w:rPr>
          <w:color w:val="auto"/>
          <w:sz w:val="22"/>
          <w:szCs w:val="22"/>
        </w:rPr>
        <w:t xml:space="preserve"> </w:t>
      </w:r>
      <w:r w:rsidR="00D71A07" w:rsidRPr="008C0B16">
        <w:rPr>
          <w:color w:val="auto"/>
          <w:sz w:val="22"/>
          <w:szCs w:val="22"/>
        </w:rPr>
        <w:t xml:space="preserve">met </w:t>
      </w:r>
      <w:r w:rsidRPr="008C0B16">
        <w:rPr>
          <w:color w:val="auto"/>
          <w:sz w:val="22"/>
          <w:szCs w:val="22"/>
        </w:rPr>
        <w:t xml:space="preserve">instemming van zowel de </w:t>
      </w:r>
      <w:r w:rsidR="006A1B67" w:rsidRPr="008C0B16">
        <w:rPr>
          <w:color w:val="auto"/>
          <w:sz w:val="22"/>
          <w:szCs w:val="22"/>
        </w:rPr>
        <w:t>E</w:t>
      </w:r>
      <w:r w:rsidRPr="008C0B16">
        <w:rPr>
          <w:color w:val="auto"/>
          <w:sz w:val="22"/>
          <w:szCs w:val="22"/>
        </w:rPr>
        <w:t xml:space="preserve">igenaar als de </w:t>
      </w:r>
      <w:r w:rsidR="00CE7C6E" w:rsidRPr="008C0B16">
        <w:rPr>
          <w:color w:val="auto"/>
          <w:sz w:val="22"/>
          <w:szCs w:val="22"/>
        </w:rPr>
        <w:t xml:space="preserve">al </w:t>
      </w:r>
      <w:r w:rsidRPr="008C0B16">
        <w:rPr>
          <w:color w:val="auto"/>
          <w:sz w:val="22"/>
          <w:szCs w:val="22"/>
        </w:rPr>
        <w:t xml:space="preserve">aangestelde molenaar(s). Eén der molenaars fungeert als aanspreekpunt voor de </w:t>
      </w:r>
      <w:r w:rsidR="006A1B67" w:rsidRPr="008C0B16">
        <w:rPr>
          <w:color w:val="auto"/>
          <w:sz w:val="22"/>
          <w:szCs w:val="22"/>
        </w:rPr>
        <w:t>E</w:t>
      </w:r>
      <w:r w:rsidRPr="008C0B16">
        <w:rPr>
          <w:color w:val="auto"/>
          <w:sz w:val="22"/>
          <w:szCs w:val="22"/>
        </w:rPr>
        <w:t xml:space="preserve">igenaar. Als er meerdere molenaars zijn, dan zijn zij hoofdelijk verbonden voor de nakoming van deze Overeenkomst. </w:t>
      </w:r>
    </w:p>
    <w:p w14:paraId="33242F2A" w14:textId="77777777" w:rsidR="006A1B67" w:rsidRPr="008C0B16" w:rsidRDefault="006A1B67" w:rsidP="008C0B16">
      <w:pPr>
        <w:pStyle w:val="Default"/>
        <w:spacing w:after="100" w:afterAutospacing="1"/>
        <w:rPr>
          <w:color w:val="auto"/>
          <w:sz w:val="22"/>
          <w:szCs w:val="22"/>
        </w:rPr>
      </w:pPr>
    </w:p>
    <w:p w14:paraId="62BABAA7" w14:textId="34496A0C" w:rsidR="00FB5925" w:rsidRPr="008C0B16" w:rsidRDefault="00FB5925" w:rsidP="008C0B16">
      <w:pPr>
        <w:pStyle w:val="Default"/>
        <w:spacing w:after="100" w:afterAutospacing="1"/>
        <w:rPr>
          <w:color w:val="auto"/>
          <w:sz w:val="22"/>
          <w:szCs w:val="22"/>
        </w:rPr>
      </w:pPr>
      <w:r w:rsidRPr="008C0B16">
        <w:rPr>
          <w:b/>
          <w:bCs/>
          <w:color w:val="auto"/>
          <w:sz w:val="22"/>
          <w:szCs w:val="22"/>
        </w:rPr>
        <w:lastRenderedPageBreak/>
        <w:t xml:space="preserve">Artikel </w:t>
      </w:r>
      <w:r w:rsidR="006A7B07" w:rsidRPr="008C0B16">
        <w:rPr>
          <w:b/>
          <w:bCs/>
          <w:color w:val="auto"/>
          <w:sz w:val="22"/>
          <w:szCs w:val="22"/>
        </w:rPr>
        <w:t>8</w:t>
      </w:r>
      <w:r w:rsidRPr="008C0B16">
        <w:rPr>
          <w:b/>
          <w:bCs/>
          <w:color w:val="auto"/>
          <w:sz w:val="22"/>
          <w:szCs w:val="22"/>
        </w:rPr>
        <w:t xml:space="preserve">: Bediening door derden </w:t>
      </w:r>
    </w:p>
    <w:p w14:paraId="33B16A4B" w14:textId="72A081D1" w:rsidR="00A35409" w:rsidRPr="008C0B16" w:rsidRDefault="006A7B07" w:rsidP="008C0B16">
      <w:pPr>
        <w:pStyle w:val="Default"/>
        <w:spacing w:after="100" w:afterAutospacing="1"/>
        <w:rPr>
          <w:color w:val="auto"/>
          <w:sz w:val="22"/>
          <w:szCs w:val="22"/>
        </w:rPr>
      </w:pPr>
      <w:r w:rsidRPr="008C0B16">
        <w:rPr>
          <w:color w:val="auto"/>
          <w:sz w:val="22"/>
          <w:szCs w:val="22"/>
        </w:rPr>
        <w:t>8</w:t>
      </w:r>
      <w:r w:rsidR="00FB5925" w:rsidRPr="008C0B16">
        <w:rPr>
          <w:color w:val="auto"/>
          <w:sz w:val="22"/>
          <w:szCs w:val="22"/>
        </w:rPr>
        <w:t xml:space="preserve">.1 </w:t>
      </w:r>
      <w:r w:rsidR="00CA4C52" w:rsidRPr="008C0B16">
        <w:rPr>
          <w:color w:val="auto"/>
          <w:sz w:val="22"/>
          <w:szCs w:val="22"/>
        </w:rPr>
        <w:t xml:space="preserve">Het is de </w:t>
      </w:r>
      <w:r w:rsidR="006A1B67" w:rsidRPr="008C0B16">
        <w:rPr>
          <w:color w:val="auto"/>
          <w:sz w:val="22"/>
          <w:szCs w:val="22"/>
        </w:rPr>
        <w:t>M</w:t>
      </w:r>
      <w:r w:rsidR="00CA4C52" w:rsidRPr="008C0B16">
        <w:rPr>
          <w:color w:val="auto"/>
          <w:sz w:val="22"/>
          <w:szCs w:val="22"/>
        </w:rPr>
        <w:t>olenaar verboden de molen zonder zijn</w:t>
      </w:r>
      <w:r w:rsidR="00CE7C6E" w:rsidRPr="008C0B16">
        <w:rPr>
          <w:color w:val="auto"/>
          <w:sz w:val="22"/>
          <w:szCs w:val="22"/>
        </w:rPr>
        <w:t>/haar</w:t>
      </w:r>
      <w:r w:rsidR="00CA4C52" w:rsidRPr="008C0B16">
        <w:rPr>
          <w:color w:val="auto"/>
          <w:sz w:val="22"/>
          <w:szCs w:val="22"/>
        </w:rPr>
        <w:t xml:space="preserve"> directe toezicht door derden te laten bedienen. </w:t>
      </w:r>
    </w:p>
    <w:p w14:paraId="5EAD3F46" w14:textId="50F7D768" w:rsidR="00FB5925" w:rsidRPr="008C0B16" w:rsidRDefault="006A7B07" w:rsidP="008C0B16">
      <w:pPr>
        <w:pStyle w:val="Default"/>
        <w:spacing w:after="100" w:afterAutospacing="1"/>
        <w:rPr>
          <w:color w:val="auto"/>
          <w:sz w:val="22"/>
          <w:szCs w:val="22"/>
        </w:rPr>
      </w:pPr>
      <w:r w:rsidRPr="008C0B16">
        <w:rPr>
          <w:color w:val="auto"/>
          <w:sz w:val="22"/>
          <w:szCs w:val="22"/>
        </w:rPr>
        <w:t>8</w:t>
      </w:r>
      <w:r w:rsidR="00A35409" w:rsidRPr="008C0B16">
        <w:rPr>
          <w:color w:val="auto"/>
          <w:sz w:val="22"/>
          <w:szCs w:val="22"/>
        </w:rPr>
        <w:t xml:space="preserve">.2 </w:t>
      </w:r>
      <w:r w:rsidR="00CA4C52" w:rsidRPr="008C0B16">
        <w:rPr>
          <w:color w:val="auto"/>
          <w:sz w:val="22"/>
          <w:szCs w:val="22"/>
        </w:rPr>
        <w:t>Bediening van de molen door anderen dan de aangewezen molenaar(s) is wel mogelijk door de navolgende personen:</w:t>
      </w:r>
      <w:r w:rsidRPr="008C0B16">
        <w:rPr>
          <w:color w:val="auto"/>
          <w:sz w:val="22"/>
          <w:szCs w:val="22"/>
        </w:rPr>
        <w:br/>
      </w:r>
      <w:r w:rsidR="00FB5925" w:rsidRPr="008C0B16">
        <w:rPr>
          <w:color w:val="auto"/>
          <w:sz w:val="22"/>
          <w:szCs w:val="22"/>
        </w:rPr>
        <w:t xml:space="preserve">a. een molenaar in opleiding onder leiding en verantwoording van de Molenaar; </w:t>
      </w:r>
      <w:r w:rsidRPr="008C0B16">
        <w:rPr>
          <w:color w:val="auto"/>
          <w:sz w:val="22"/>
          <w:szCs w:val="22"/>
        </w:rPr>
        <w:br/>
      </w:r>
      <w:r w:rsidR="00FB5925" w:rsidRPr="008C0B16">
        <w:rPr>
          <w:color w:val="auto"/>
          <w:sz w:val="22"/>
          <w:szCs w:val="22"/>
        </w:rPr>
        <w:t xml:space="preserve">b. door de </w:t>
      </w:r>
      <w:r w:rsidR="006A1B67" w:rsidRPr="008C0B16">
        <w:rPr>
          <w:color w:val="auto"/>
          <w:sz w:val="22"/>
          <w:szCs w:val="22"/>
        </w:rPr>
        <w:t>E</w:t>
      </w:r>
      <w:r w:rsidR="00FB5925" w:rsidRPr="008C0B16">
        <w:rPr>
          <w:color w:val="auto"/>
          <w:sz w:val="22"/>
          <w:szCs w:val="22"/>
        </w:rPr>
        <w:t xml:space="preserve">igenaar aangewezen personen na overleg met de Molenaar; </w:t>
      </w:r>
      <w:r w:rsidRPr="008C0B16">
        <w:rPr>
          <w:color w:val="auto"/>
          <w:sz w:val="22"/>
          <w:szCs w:val="22"/>
        </w:rPr>
        <w:br/>
      </w:r>
      <w:r w:rsidR="00FB5925" w:rsidRPr="008C0B16">
        <w:rPr>
          <w:color w:val="auto"/>
          <w:sz w:val="22"/>
          <w:szCs w:val="22"/>
        </w:rPr>
        <w:t xml:space="preserve">c. examenkandidaten tijdens een toelatingsexamen georganiseerd door het afdelingsbestuur van het Gilde of een landelijk examen afgenomen door de examencommissie van De Hollandsche Molen; </w:t>
      </w:r>
      <w:r w:rsidRPr="008C0B16">
        <w:rPr>
          <w:color w:val="auto"/>
          <w:sz w:val="22"/>
          <w:szCs w:val="22"/>
        </w:rPr>
        <w:br/>
      </w:r>
      <w:r w:rsidR="00FB5925" w:rsidRPr="008C0B16">
        <w:rPr>
          <w:color w:val="auto"/>
          <w:sz w:val="22"/>
          <w:szCs w:val="22"/>
        </w:rPr>
        <w:t xml:space="preserve">d. een gediplomeerd molenaar. </w:t>
      </w:r>
    </w:p>
    <w:p w14:paraId="3761455C" w14:textId="729E5922" w:rsidR="00FB5925" w:rsidRPr="008C0B16" w:rsidRDefault="006A7B07" w:rsidP="008C0B16">
      <w:pPr>
        <w:pStyle w:val="Default"/>
        <w:spacing w:after="100" w:afterAutospacing="1"/>
        <w:rPr>
          <w:color w:val="auto"/>
          <w:sz w:val="22"/>
          <w:szCs w:val="22"/>
        </w:rPr>
      </w:pPr>
      <w:r w:rsidRPr="008C0B16">
        <w:rPr>
          <w:color w:val="auto"/>
          <w:sz w:val="22"/>
          <w:szCs w:val="22"/>
        </w:rPr>
        <w:t>8</w:t>
      </w:r>
      <w:r w:rsidR="00FB5925" w:rsidRPr="008C0B16">
        <w:rPr>
          <w:color w:val="auto"/>
          <w:sz w:val="22"/>
          <w:szCs w:val="22"/>
        </w:rPr>
        <w:t>.</w:t>
      </w:r>
      <w:r w:rsidR="00A35409" w:rsidRPr="008C0B16">
        <w:rPr>
          <w:color w:val="auto"/>
          <w:sz w:val="22"/>
          <w:szCs w:val="22"/>
        </w:rPr>
        <w:t>3</w:t>
      </w:r>
      <w:r w:rsidR="00FB5925" w:rsidRPr="008C0B16">
        <w:rPr>
          <w:color w:val="auto"/>
          <w:sz w:val="22"/>
          <w:szCs w:val="22"/>
        </w:rPr>
        <w:t xml:space="preserve"> Examens mogen alleen worden afgenomen bij aanwezigheid van de Molenaar. </w:t>
      </w:r>
    </w:p>
    <w:p w14:paraId="29AEA79A" w14:textId="46622567" w:rsidR="00FB5925" w:rsidRPr="008C0B16" w:rsidRDefault="00FB5925" w:rsidP="008C0B16">
      <w:pPr>
        <w:pStyle w:val="Default"/>
        <w:spacing w:after="100" w:afterAutospacing="1"/>
        <w:rPr>
          <w:color w:val="auto"/>
          <w:sz w:val="22"/>
          <w:szCs w:val="22"/>
        </w:rPr>
      </w:pPr>
    </w:p>
    <w:p w14:paraId="2C6075DF" w14:textId="2D5234B6" w:rsidR="00FB5925" w:rsidRPr="008C0B16" w:rsidRDefault="00FB5925" w:rsidP="008C0B16">
      <w:pPr>
        <w:pStyle w:val="Default"/>
        <w:spacing w:after="100" w:afterAutospacing="1"/>
        <w:rPr>
          <w:color w:val="auto"/>
          <w:sz w:val="22"/>
          <w:szCs w:val="22"/>
        </w:rPr>
      </w:pPr>
      <w:r w:rsidRPr="008C0B16">
        <w:rPr>
          <w:b/>
          <w:bCs/>
          <w:color w:val="auto"/>
          <w:sz w:val="22"/>
          <w:szCs w:val="22"/>
        </w:rPr>
        <w:t xml:space="preserve">Artikel </w:t>
      </w:r>
      <w:r w:rsidR="006A7B07" w:rsidRPr="008C0B16">
        <w:rPr>
          <w:b/>
          <w:bCs/>
          <w:color w:val="auto"/>
          <w:sz w:val="22"/>
          <w:szCs w:val="22"/>
        </w:rPr>
        <w:t>9</w:t>
      </w:r>
      <w:r w:rsidRPr="008C0B16">
        <w:rPr>
          <w:color w:val="auto"/>
          <w:sz w:val="22"/>
          <w:szCs w:val="22"/>
        </w:rPr>
        <w:t xml:space="preserve">: </w:t>
      </w:r>
      <w:r w:rsidRPr="008C0B16">
        <w:rPr>
          <w:b/>
          <w:bCs/>
          <w:color w:val="auto"/>
          <w:sz w:val="22"/>
          <w:szCs w:val="22"/>
        </w:rPr>
        <w:t xml:space="preserve">Verzekeringen </w:t>
      </w:r>
    </w:p>
    <w:p w14:paraId="0B96A4F6" w14:textId="406D314B" w:rsidR="00FB5925" w:rsidRPr="008C0B16" w:rsidRDefault="006A7B07" w:rsidP="008C0B16">
      <w:pPr>
        <w:pStyle w:val="Default"/>
        <w:spacing w:after="100" w:afterAutospacing="1"/>
        <w:rPr>
          <w:color w:val="auto"/>
          <w:sz w:val="22"/>
          <w:szCs w:val="22"/>
        </w:rPr>
      </w:pPr>
      <w:r w:rsidRPr="008C0B16">
        <w:rPr>
          <w:color w:val="auto"/>
          <w:sz w:val="22"/>
          <w:szCs w:val="22"/>
        </w:rPr>
        <w:t>9</w:t>
      </w:r>
      <w:r w:rsidR="00FB5925" w:rsidRPr="008C0B16">
        <w:rPr>
          <w:color w:val="auto"/>
          <w:sz w:val="22"/>
          <w:szCs w:val="22"/>
        </w:rPr>
        <w:t xml:space="preserve">.1 De </w:t>
      </w:r>
      <w:r w:rsidR="006A1B67" w:rsidRPr="008C0B16">
        <w:rPr>
          <w:color w:val="auto"/>
          <w:sz w:val="22"/>
          <w:szCs w:val="22"/>
        </w:rPr>
        <w:t>E</w:t>
      </w:r>
      <w:r w:rsidR="00FB5925" w:rsidRPr="008C0B16">
        <w:rPr>
          <w:color w:val="auto"/>
          <w:sz w:val="22"/>
          <w:szCs w:val="22"/>
        </w:rPr>
        <w:t xml:space="preserve">igenaar zorgt voor een verzekering tegen wettelijke aansprakelijkheid en </w:t>
      </w:r>
      <w:r w:rsidR="005B16A4" w:rsidRPr="008C0B16">
        <w:rPr>
          <w:color w:val="auto"/>
          <w:sz w:val="22"/>
          <w:szCs w:val="22"/>
        </w:rPr>
        <w:t xml:space="preserve">schade die door calamiteiten zoals brand en weersomstandigheden is ontstaan. </w:t>
      </w:r>
      <w:r w:rsidR="00FB5925" w:rsidRPr="008C0B16">
        <w:rPr>
          <w:color w:val="auto"/>
          <w:sz w:val="22"/>
          <w:szCs w:val="22"/>
        </w:rPr>
        <w:t xml:space="preserve"> </w:t>
      </w:r>
    </w:p>
    <w:p w14:paraId="2D4326A5" w14:textId="30A85BF2" w:rsidR="00FB5925" w:rsidRPr="008C0B16" w:rsidRDefault="006A7B07" w:rsidP="008C0B16">
      <w:pPr>
        <w:pStyle w:val="Default"/>
        <w:spacing w:after="100" w:afterAutospacing="1"/>
        <w:rPr>
          <w:color w:val="auto"/>
          <w:sz w:val="22"/>
          <w:szCs w:val="22"/>
        </w:rPr>
      </w:pPr>
      <w:r w:rsidRPr="008C0B16">
        <w:rPr>
          <w:color w:val="auto"/>
          <w:sz w:val="22"/>
          <w:szCs w:val="22"/>
        </w:rPr>
        <w:t>9</w:t>
      </w:r>
      <w:r w:rsidR="00FB5925" w:rsidRPr="008C0B16">
        <w:rPr>
          <w:color w:val="auto"/>
          <w:sz w:val="22"/>
          <w:szCs w:val="22"/>
        </w:rPr>
        <w:t xml:space="preserve">.2 De Molenaar is als lid van het Gilde tegen wettelijke aansprakelijkheid </w:t>
      </w:r>
      <w:r w:rsidR="004107BA" w:rsidRPr="008C0B16">
        <w:rPr>
          <w:color w:val="auto"/>
          <w:sz w:val="22"/>
          <w:szCs w:val="22"/>
        </w:rPr>
        <w:t>verzekerd</w:t>
      </w:r>
      <w:r w:rsidR="00FB5925" w:rsidRPr="008C0B16">
        <w:rPr>
          <w:color w:val="auto"/>
          <w:sz w:val="22"/>
          <w:szCs w:val="22"/>
        </w:rPr>
        <w:t xml:space="preserve">. </w:t>
      </w:r>
    </w:p>
    <w:p w14:paraId="042E410A" w14:textId="28D5BDB8" w:rsidR="00FB5925" w:rsidRPr="008C0B16" w:rsidRDefault="006A7B07" w:rsidP="008C0B16">
      <w:pPr>
        <w:pStyle w:val="Default"/>
        <w:spacing w:after="100" w:afterAutospacing="1"/>
        <w:rPr>
          <w:color w:val="auto"/>
          <w:sz w:val="22"/>
          <w:szCs w:val="22"/>
        </w:rPr>
      </w:pPr>
      <w:r w:rsidRPr="008C0B16">
        <w:rPr>
          <w:color w:val="auto"/>
          <w:sz w:val="22"/>
          <w:szCs w:val="22"/>
        </w:rPr>
        <w:t>9</w:t>
      </w:r>
      <w:r w:rsidR="00FB5925" w:rsidRPr="008C0B16">
        <w:rPr>
          <w:color w:val="auto"/>
          <w:sz w:val="22"/>
          <w:szCs w:val="22"/>
        </w:rPr>
        <w:t>.3 De Molenaar</w:t>
      </w:r>
      <w:r w:rsidR="00DF697C" w:rsidRPr="008C0B16">
        <w:rPr>
          <w:color w:val="auto"/>
          <w:sz w:val="22"/>
          <w:szCs w:val="22"/>
        </w:rPr>
        <w:t xml:space="preserve"> kan</w:t>
      </w:r>
      <w:r w:rsidR="00FB5925" w:rsidRPr="008C0B16">
        <w:rPr>
          <w:color w:val="auto"/>
          <w:sz w:val="22"/>
          <w:szCs w:val="22"/>
        </w:rPr>
        <w:t xml:space="preserve"> via het Gilde ook </w:t>
      </w:r>
      <w:r w:rsidR="00DF697C" w:rsidRPr="008C0B16">
        <w:rPr>
          <w:color w:val="auto"/>
          <w:sz w:val="22"/>
          <w:szCs w:val="22"/>
        </w:rPr>
        <w:t>een</w:t>
      </w:r>
      <w:r w:rsidR="00FB5925" w:rsidRPr="008C0B16">
        <w:rPr>
          <w:color w:val="auto"/>
          <w:sz w:val="22"/>
          <w:szCs w:val="22"/>
        </w:rPr>
        <w:t xml:space="preserve"> </w:t>
      </w:r>
      <w:r w:rsidR="00DF697C" w:rsidRPr="008C0B16">
        <w:rPr>
          <w:color w:val="auto"/>
          <w:sz w:val="22"/>
          <w:szCs w:val="22"/>
        </w:rPr>
        <w:t>o</w:t>
      </w:r>
      <w:r w:rsidR="00FB5925" w:rsidRPr="008C0B16">
        <w:rPr>
          <w:color w:val="auto"/>
          <w:sz w:val="22"/>
          <w:szCs w:val="22"/>
        </w:rPr>
        <w:t xml:space="preserve">ngevallenverzekering </w:t>
      </w:r>
      <w:r w:rsidR="00465044" w:rsidRPr="008C0B16">
        <w:rPr>
          <w:color w:val="auto"/>
          <w:sz w:val="22"/>
          <w:szCs w:val="22"/>
        </w:rPr>
        <w:t xml:space="preserve">en </w:t>
      </w:r>
      <w:r w:rsidR="00FB5925" w:rsidRPr="008C0B16">
        <w:rPr>
          <w:color w:val="auto"/>
          <w:sz w:val="22"/>
          <w:szCs w:val="22"/>
        </w:rPr>
        <w:t>af</w:t>
      </w:r>
      <w:r w:rsidR="00DF697C" w:rsidRPr="008C0B16">
        <w:rPr>
          <w:color w:val="auto"/>
          <w:sz w:val="22"/>
          <w:szCs w:val="22"/>
        </w:rPr>
        <w:t>sluiten</w:t>
      </w:r>
      <w:r w:rsidR="00D71A07" w:rsidRPr="008C0B16">
        <w:rPr>
          <w:color w:val="auto"/>
          <w:sz w:val="22"/>
          <w:szCs w:val="22"/>
        </w:rPr>
        <w:t>. Als</w:t>
      </w:r>
      <w:r w:rsidR="00FB5925" w:rsidRPr="008C0B16">
        <w:rPr>
          <w:color w:val="auto"/>
          <w:sz w:val="22"/>
          <w:szCs w:val="22"/>
        </w:rPr>
        <w:t xml:space="preserve"> dit met de </w:t>
      </w:r>
      <w:r w:rsidR="006A1B67" w:rsidRPr="008C0B16">
        <w:rPr>
          <w:color w:val="auto"/>
          <w:sz w:val="22"/>
          <w:szCs w:val="22"/>
        </w:rPr>
        <w:t>E</w:t>
      </w:r>
      <w:r w:rsidR="00FB5925" w:rsidRPr="008C0B16">
        <w:rPr>
          <w:color w:val="auto"/>
          <w:sz w:val="22"/>
          <w:szCs w:val="22"/>
        </w:rPr>
        <w:t>igenaar is afgesproken</w:t>
      </w:r>
      <w:r w:rsidR="00964998" w:rsidRPr="008C0B16">
        <w:rPr>
          <w:color w:val="auto"/>
          <w:sz w:val="22"/>
          <w:szCs w:val="22"/>
        </w:rPr>
        <w:t>,</w:t>
      </w:r>
      <w:r w:rsidR="00D71A07" w:rsidRPr="008C0B16">
        <w:rPr>
          <w:color w:val="auto"/>
          <w:sz w:val="22"/>
          <w:szCs w:val="22"/>
        </w:rPr>
        <w:t xml:space="preserve"> kan deze</w:t>
      </w:r>
      <w:r w:rsidR="00FB5925" w:rsidRPr="008C0B16">
        <w:rPr>
          <w:color w:val="auto"/>
          <w:sz w:val="22"/>
          <w:szCs w:val="22"/>
        </w:rPr>
        <w:t xml:space="preserve"> de </w:t>
      </w:r>
      <w:r w:rsidR="00D71A07" w:rsidRPr="008C0B16">
        <w:rPr>
          <w:color w:val="auto"/>
          <w:sz w:val="22"/>
          <w:szCs w:val="22"/>
        </w:rPr>
        <w:t>verzekerings</w:t>
      </w:r>
      <w:r w:rsidR="00FB5925" w:rsidRPr="008C0B16">
        <w:rPr>
          <w:color w:val="auto"/>
          <w:sz w:val="22"/>
          <w:szCs w:val="22"/>
        </w:rPr>
        <w:t>premie</w:t>
      </w:r>
      <w:r w:rsidR="00A35409" w:rsidRPr="008C0B16">
        <w:rPr>
          <w:color w:val="auto"/>
          <w:sz w:val="22"/>
          <w:szCs w:val="22"/>
        </w:rPr>
        <w:t xml:space="preserve"> vergoeden</w:t>
      </w:r>
      <w:r w:rsidR="00FB5925" w:rsidRPr="008C0B16">
        <w:rPr>
          <w:color w:val="auto"/>
          <w:sz w:val="22"/>
          <w:szCs w:val="22"/>
        </w:rPr>
        <w:t xml:space="preserve">. </w:t>
      </w:r>
    </w:p>
    <w:p w14:paraId="3FF9F6CE" w14:textId="28E142CB" w:rsidR="00FB5925" w:rsidRPr="008C0B16" w:rsidRDefault="006A7B07" w:rsidP="008C0B16">
      <w:pPr>
        <w:pStyle w:val="Default"/>
        <w:spacing w:after="100" w:afterAutospacing="1"/>
        <w:rPr>
          <w:color w:val="auto"/>
          <w:sz w:val="22"/>
          <w:szCs w:val="22"/>
        </w:rPr>
      </w:pPr>
      <w:r w:rsidRPr="008C0B16">
        <w:rPr>
          <w:color w:val="auto"/>
          <w:sz w:val="22"/>
          <w:szCs w:val="22"/>
        </w:rPr>
        <w:t>9</w:t>
      </w:r>
      <w:r w:rsidR="00FB5925" w:rsidRPr="008C0B16">
        <w:rPr>
          <w:color w:val="auto"/>
          <w:sz w:val="22"/>
          <w:szCs w:val="22"/>
        </w:rPr>
        <w:t xml:space="preserve">.4 De </w:t>
      </w:r>
      <w:r w:rsidR="006A1B67" w:rsidRPr="008C0B16">
        <w:rPr>
          <w:color w:val="auto"/>
          <w:sz w:val="22"/>
          <w:szCs w:val="22"/>
        </w:rPr>
        <w:t>E</w:t>
      </w:r>
      <w:r w:rsidR="00FB5925" w:rsidRPr="008C0B16">
        <w:rPr>
          <w:color w:val="auto"/>
          <w:sz w:val="22"/>
          <w:szCs w:val="22"/>
        </w:rPr>
        <w:t xml:space="preserve">igenaar vrijwaart de Molenaar voor aanspraken die verband houden met het bedienen van de molen zoals omschreven in deze Overeenkomst </w:t>
      </w:r>
      <w:r w:rsidR="00F9363D" w:rsidRPr="008C0B16">
        <w:rPr>
          <w:color w:val="auto"/>
          <w:sz w:val="22"/>
          <w:szCs w:val="22"/>
        </w:rPr>
        <w:t xml:space="preserve">voor zover deze </w:t>
      </w:r>
      <w:r w:rsidR="00FB5925" w:rsidRPr="008C0B16">
        <w:rPr>
          <w:color w:val="auto"/>
          <w:sz w:val="22"/>
          <w:szCs w:val="22"/>
        </w:rPr>
        <w:t>de verzekerde bedragen te boven gaan, tenzij er sprake is van opzet of grove schuld van de Molenaar.</w:t>
      </w:r>
    </w:p>
    <w:p w14:paraId="3DBB75A9" w14:textId="43ECC3D5" w:rsidR="00FB5925" w:rsidRPr="008C0B16" w:rsidRDefault="006A7B07" w:rsidP="008C0B16">
      <w:pPr>
        <w:pStyle w:val="Default"/>
        <w:spacing w:after="100" w:afterAutospacing="1"/>
        <w:rPr>
          <w:color w:val="auto"/>
          <w:sz w:val="22"/>
          <w:szCs w:val="22"/>
        </w:rPr>
      </w:pPr>
      <w:r w:rsidRPr="008C0B16">
        <w:rPr>
          <w:color w:val="auto"/>
          <w:sz w:val="22"/>
          <w:szCs w:val="22"/>
        </w:rPr>
        <w:t>9</w:t>
      </w:r>
      <w:r w:rsidR="00FB5925" w:rsidRPr="008C0B16">
        <w:rPr>
          <w:color w:val="auto"/>
          <w:sz w:val="22"/>
          <w:szCs w:val="22"/>
        </w:rPr>
        <w:t xml:space="preserve">.5 </w:t>
      </w:r>
      <w:r w:rsidR="00F9363D" w:rsidRPr="008C0B16">
        <w:rPr>
          <w:color w:val="auto"/>
          <w:sz w:val="22"/>
          <w:szCs w:val="22"/>
        </w:rPr>
        <w:t xml:space="preserve">Een molenaar die niet is verzekerd </w:t>
      </w:r>
      <w:r w:rsidR="00FD71DA" w:rsidRPr="008C0B16">
        <w:rPr>
          <w:color w:val="auto"/>
          <w:sz w:val="22"/>
          <w:szCs w:val="22"/>
        </w:rPr>
        <w:t>voor</w:t>
      </w:r>
      <w:r w:rsidR="00F9363D" w:rsidRPr="008C0B16">
        <w:rPr>
          <w:color w:val="auto"/>
          <w:sz w:val="22"/>
          <w:szCs w:val="22"/>
        </w:rPr>
        <w:t xml:space="preserve"> WA (geen lid </w:t>
      </w:r>
      <w:r w:rsidR="00964998" w:rsidRPr="008C0B16">
        <w:rPr>
          <w:color w:val="auto"/>
          <w:sz w:val="22"/>
          <w:szCs w:val="22"/>
        </w:rPr>
        <w:t xml:space="preserve">is </w:t>
      </w:r>
      <w:r w:rsidR="00F9363D" w:rsidRPr="008C0B16">
        <w:rPr>
          <w:color w:val="auto"/>
          <w:sz w:val="22"/>
          <w:szCs w:val="22"/>
        </w:rPr>
        <w:t>van het Gilde of anderszins geen WA-verzekering</w:t>
      </w:r>
      <w:r w:rsidR="00964998" w:rsidRPr="008C0B16">
        <w:rPr>
          <w:color w:val="auto"/>
          <w:sz w:val="22"/>
          <w:szCs w:val="22"/>
        </w:rPr>
        <w:t xml:space="preserve"> heeft</w:t>
      </w:r>
      <w:r w:rsidR="00F9363D" w:rsidRPr="008C0B16">
        <w:rPr>
          <w:color w:val="auto"/>
          <w:sz w:val="22"/>
          <w:szCs w:val="22"/>
        </w:rPr>
        <w:t xml:space="preserve">) mag geen werkzaamheden uitvoeren aan de molen of met de molen draaien of malen. </w:t>
      </w:r>
    </w:p>
    <w:p w14:paraId="6D21A1C3" w14:textId="77777777" w:rsidR="006A7B07" w:rsidRPr="008C0B16" w:rsidRDefault="006A7B07" w:rsidP="008C0B16">
      <w:pPr>
        <w:pStyle w:val="Default"/>
        <w:spacing w:after="100" w:afterAutospacing="1"/>
        <w:rPr>
          <w:color w:val="auto"/>
          <w:sz w:val="22"/>
          <w:szCs w:val="22"/>
        </w:rPr>
      </w:pPr>
    </w:p>
    <w:p w14:paraId="5B9DA4DE" w14:textId="68C66C87" w:rsidR="00FB5925" w:rsidRPr="008C0B16" w:rsidRDefault="00FB5925" w:rsidP="008C0B16">
      <w:pPr>
        <w:pStyle w:val="Default"/>
        <w:spacing w:after="100" w:afterAutospacing="1"/>
        <w:rPr>
          <w:color w:val="auto"/>
          <w:sz w:val="22"/>
          <w:szCs w:val="22"/>
        </w:rPr>
      </w:pPr>
      <w:r w:rsidRPr="008C0B16">
        <w:rPr>
          <w:b/>
          <w:bCs/>
          <w:color w:val="auto"/>
          <w:sz w:val="22"/>
          <w:szCs w:val="22"/>
        </w:rPr>
        <w:t>Artikel 1</w:t>
      </w:r>
      <w:r w:rsidR="006A7B07" w:rsidRPr="008C0B16">
        <w:rPr>
          <w:b/>
          <w:bCs/>
          <w:color w:val="auto"/>
          <w:sz w:val="22"/>
          <w:szCs w:val="22"/>
        </w:rPr>
        <w:t>0</w:t>
      </w:r>
      <w:r w:rsidRPr="008C0B16">
        <w:rPr>
          <w:b/>
          <w:bCs/>
          <w:color w:val="auto"/>
          <w:sz w:val="22"/>
          <w:szCs w:val="22"/>
        </w:rPr>
        <w:t xml:space="preserve">: Administratie, financiën en algemeen overleg </w:t>
      </w:r>
    </w:p>
    <w:p w14:paraId="49CAB5A2" w14:textId="387A7431" w:rsidR="00FB5925" w:rsidRPr="008C0B16" w:rsidRDefault="00FB5925" w:rsidP="008C0B16">
      <w:pPr>
        <w:spacing w:after="100" w:afterAutospacing="1" w:line="240" w:lineRule="auto"/>
      </w:pPr>
      <w:r w:rsidRPr="008C0B16">
        <w:t>1</w:t>
      </w:r>
      <w:r w:rsidR="006A7B07" w:rsidRPr="008C0B16">
        <w:t>0</w:t>
      </w:r>
      <w:r w:rsidRPr="008C0B16">
        <w:t xml:space="preserve">.1 </w:t>
      </w:r>
      <w:r w:rsidR="00D71A07" w:rsidRPr="008C0B16">
        <w:t xml:space="preserve">In overleg </w:t>
      </w:r>
      <w:r w:rsidR="00911AA1" w:rsidRPr="008C0B16">
        <w:t xml:space="preserve">met de </w:t>
      </w:r>
      <w:r w:rsidR="00964998" w:rsidRPr="008C0B16">
        <w:t>Eigenaar</w:t>
      </w:r>
      <w:r w:rsidR="00911AA1" w:rsidRPr="008C0B16">
        <w:t xml:space="preserve"> </w:t>
      </w:r>
      <w:r w:rsidR="00D71A07" w:rsidRPr="008C0B16">
        <w:t xml:space="preserve">zal de Molenaar gegevens bijhouden over </w:t>
      </w:r>
      <w:r w:rsidR="003F5B3B" w:rsidRPr="008C0B16">
        <w:t xml:space="preserve">verrichte werkzaamheden, zowel wat draaien/malen als onderhoud betreft en </w:t>
      </w:r>
      <w:r w:rsidR="00D71A07" w:rsidRPr="008C0B16">
        <w:t>deze op verzoek</w:t>
      </w:r>
      <w:r w:rsidR="00964998" w:rsidRPr="008C0B16">
        <w:t xml:space="preserve"> per ……………….</w:t>
      </w:r>
      <w:r w:rsidR="00911AA1" w:rsidRPr="008C0B16">
        <w:t>[</w:t>
      </w:r>
      <w:r w:rsidR="00964998" w:rsidRPr="008C0B16">
        <w:t>tijdsperiode</w:t>
      </w:r>
      <w:r w:rsidR="00911AA1" w:rsidRPr="008C0B16">
        <w:t>]</w:t>
      </w:r>
      <w:r w:rsidR="003F5B3B" w:rsidRPr="008C0B16">
        <w:t xml:space="preserve"> </w:t>
      </w:r>
      <w:r w:rsidR="00D71A07" w:rsidRPr="008C0B16">
        <w:t>toesturen aan de Eigenaar.</w:t>
      </w:r>
    </w:p>
    <w:p w14:paraId="00A6F1A8" w14:textId="3B50F459" w:rsidR="00FB5925" w:rsidRPr="008C0B16" w:rsidRDefault="00FB5925" w:rsidP="008C0B16">
      <w:pPr>
        <w:spacing w:after="100" w:afterAutospacing="1" w:line="240" w:lineRule="auto"/>
      </w:pPr>
      <w:r w:rsidRPr="008C0B16">
        <w:t>1</w:t>
      </w:r>
      <w:r w:rsidR="006A7B07" w:rsidRPr="008C0B16">
        <w:t>0</w:t>
      </w:r>
      <w:r w:rsidRPr="008C0B16">
        <w:t xml:space="preserve">.2 De Molenaar </w:t>
      </w:r>
      <w:r w:rsidR="003F5B3B" w:rsidRPr="008C0B16">
        <w:t xml:space="preserve">zal de </w:t>
      </w:r>
      <w:r w:rsidRPr="008C0B16">
        <w:t xml:space="preserve">opbrengsten </w:t>
      </w:r>
      <w:r w:rsidR="003F5B3B" w:rsidRPr="008C0B16">
        <w:t xml:space="preserve">die </w:t>
      </w:r>
      <w:r w:rsidRPr="008C0B16">
        <w:t xml:space="preserve">samenhangen met het exploiteren van de molen administreren en af dragen aan de </w:t>
      </w:r>
      <w:r w:rsidR="006A1B67" w:rsidRPr="008C0B16">
        <w:t>E</w:t>
      </w:r>
      <w:r w:rsidRPr="008C0B16">
        <w:t xml:space="preserve">igenaar c.q. besteden in overleg met de </w:t>
      </w:r>
      <w:r w:rsidR="006A1B67" w:rsidRPr="008C0B16">
        <w:t>E</w:t>
      </w:r>
      <w:r w:rsidRPr="008C0B16">
        <w:t xml:space="preserve">igenaar. </w:t>
      </w:r>
    </w:p>
    <w:p w14:paraId="26208890" w14:textId="37ACE1B4" w:rsidR="00FB5925" w:rsidRPr="008C0B16" w:rsidRDefault="00FB5925" w:rsidP="008C0B16">
      <w:pPr>
        <w:pStyle w:val="Default"/>
        <w:spacing w:after="100" w:afterAutospacing="1"/>
        <w:rPr>
          <w:color w:val="auto"/>
          <w:sz w:val="22"/>
          <w:szCs w:val="22"/>
        </w:rPr>
      </w:pPr>
      <w:r w:rsidRPr="008C0B16">
        <w:rPr>
          <w:color w:val="auto"/>
          <w:sz w:val="22"/>
          <w:szCs w:val="22"/>
        </w:rPr>
        <w:t>1</w:t>
      </w:r>
      <w:r w:rsidR="006A7B07" w:rsidRPr="008C0B16">
        <w:rPr>
          <w:color w:val="auto"/>
          <w:sz w:val="22"/>
          <w:szCs w:val="22"/>
        </w:rPr>
        <w:t>0</w:t>
      </w:r>
      <w:r w:rsidRPr="008C0B16">
        <w:rPr>
          <w:color w:val="auto"/>
          <w:sz w:val="22"/>
          <w:szCs w:val="22"/>
        </w:rPr>
        <w:t>.</w:t>
      </w:r>
      <w:r w:rsidR="00964998" w:rsidRPr="008C0B16">
        <w:rPr>
          <w:color w:val="auto"/>
          <w:sz w:val="22"/>
          <w:szCs w:val="22"/>
        </w:rPr>
        <w:t>3</w:t>
      </w:r>
      <w:r w:rsidRPr="008C0B16">
        <w:rPr>
          <w:color w:val="auto"/>
          <w:sz w:val="22"/>
          <w:szCs w:val="22"/>
        </w:rPr>
        <w:t xml:space="preserve"> Ten minste …</w:t>
      </w:r>
      <w:r w:rsidR="00964998" w:rsidRPr="008C0B16">
        <w:rPr>
          <w:color w:val="auto"/>
          <w:sz w:val="22"/>
          <w:szCs w:val="22"/>
        </w:rPr>
        <w:t>………..</w:t>
      </w:r>
      <w:r w:rsidRPr="008C0B16">
        <w:rPr>
          <w:color w:val="auto"/>
          <w:sz w:val="22"/>
          <w:szCs w:val="22"/>
        </w:rPr>
        <w:t xml:space="preserve">…maal per jaar zal er een gesprek plaatsvinden tussen Molenaar en </w:t>
      </w:r>
      <w:r w:rsidR="006A1B67" w:rsidRPr="008C0B16">
        <w:rPr>
          <w:color w:val="auto"/>
          <w:sz w:val="22"/>
          <w:szCs w:val="22"/>
        </w:rPr>
        <w:t>E</w:t>
      </w:r>
      <w:r w:rsidRPr="008C0B16">
        <w:rPr>
          <w:color w:val="auto"/>
          <w:sz w:val="22"/>
          <w:szCs w:val="22"/>
        </w:rPr>
        <w:t xml:space="preserve">igenaar. </w:t>
      </w:r>
    </w:p>
    <w:p w14:paraId="4923B2BF" w14:textId="17A53109" w:rsidR="00FB5925" w:rsidRPr="008C0B16" w:rsidRDefault="00FB5925" w:rsidP="008C0B16">
      <w:pPr>
        <w:pStyle w:val="Default"/>
        <w:spacing w:after="100" w:afterAutospacing="1"/>
        <w:rPr>
          <w:color w:val="auto"/>
          <w:sz w:val="22"/>
          <w:szCs w:val="22"/>
        </w:rPr>
      </w:pPr>
      <w:r w:rsidRPr="008C0B16">
        <w:rPr>
          <w:color w:val="auto"/>
          <w:sz w:val="22"/>
          <w:szCs w:val="22"/>
        </w:rPr>
        <w:t>1</w:t>
      </w:r>
      <w:r w:rsidR="006A7B07" w:rsidRPr="008C0B16">
        <w:rPr>
          <w:color w:val="auto"/>
          <w:sz w:val="22"/>
          <w:szCs w:val="22"/>
        </w:rPr>
        <w:t>0</w:t>
      </w:r>
      <w:r w:rsidRPr="008C0B16">
        <w:rPr>
          <w:color w:val="auto"/>
          <w:sz w:val="22"/>
          <w:szCs w:val="22"/>
        </w:rPr>
        <w:t>.</w:t>
      </w:r>
      <w:r w:rsidR="00964998" w:rsidRPr="008C0B16">
        <w:rPr>
          <w:color w:val="auto"/>
          <w:sz w:val="22"/>
          <w:szCs w:val="22"/>
        </w:rPr>
        <w:t>4</w:t>
      </w:r>
      <w:r w:rsidRPr="008C0B16">
        <w:rPr>
          <w:color w:val="auto"/>
          <w:sz w:val="22"/>
          <w:szCs w:val="22"/>
        </w:rPr>
        <w:t xml:space="preserve"> De Molenaar ontvangt geen </w:t>
      </w:r>
      <w:r w:rsidR="001D76D4" w:rsidRPr="008C0B16">
        <w:rPr>
          <w:color w:val="auto"/>
          <w:sz w:val="22"/>
          <w:szCs w:val="22"/>
        </w:rPr>
        <w:t xml:space="preserve">loon </w:t>
      </w:r>
      <w:r w:rsidRPr="008C0B16">
        <w:rPr>
          <w:color w:val="auto"/>
          <w:sz w:val="22"/>
          <w:szCs w:val="22"/>
        </w:rPr>
        <w:t xml:space="preserve">voor de door hem verrichtte werkzaamheden. </w:t>
      </w:r>
    </w:p>
    <w:p w14:paraId="798D34F1" w14:textId="210BF302" w:rsidR="00FB5925" w:rsidRPr="008C0B16" w:rsidRDefault="00FB5925" w:rsidP="008C0B16">
      <w:pPr>
        <w:pStyle w:val="Default"/>
        <w:spacing w:after="100" w:afterAutospacing="1"/>
        <w:rPr>
          <w:color w:val="auto"/>
          <w:sz w:val="22"/>
          <w:szCs w:val="22"/>
        </w:rPr>
      </w:pPr>
      <w:r w:rsidRPr="008C0B16">
        <w:rPr>
          <w:color w:val="auto"/>
          <w:sz w:val="22"/>
          <w:szCs w:val="22"/>
        </w:rPr>
        <w:lastRenderedPageBreak/>
        <w:t>1</w:t>
      </w:r>
      <w:r w:rsidR="006A7B07" w:rsidRPr="008C0B16">
        <w:rPr>
          <w:color w:val="auto"/>
          <w:sz w:val="22"/>
          <w:szCs w:val="22"/>
        </w:rPr>
        <w:t>0</w:t>
      </w:r>
      <w:r w:rsidRPr="008C0B16">
        <w:rPr>
          <w:color w:val="auto"/>
          <w:sz w:val="22"/>
          <w:szCs w:val="22"/>
        </w:rPr>
        <w:t>.</w:t>
      </w:r>
      <w:r w:rsidR="00964998" w:rsidRPr="008C0B16">
        <w:rPr>
          <w:color w:val="auto"/>
          <w:sz w:val="22"/>
          <w:szCs w:val="22"/>
        </w:rPr>
        <w:t>5</w:t>
      </w:r>
      <w:r w:rsidRPr="008C0B16">
        <w:rPr>
          <w:color w:val="auto"/>
          <w:sz w:val="22"/>
          <w:szCs w:val="22"/>
        </w:rPr>
        <w:t xml:space="preserve"> De Molenaar </w:t>
      </w:r>
      <w:r w:rsidR="00150D0A" w:rsidRPr="008C0B16">
        <w:rPr>
          <w:color w:val="auto"/>
          <w:sz w:val="22"/>
          <w:szCs w:val="22"/>
        </w:rPr>
        <w:t xml:space="preserve">mag </w:t>
      </w:r>
      <w:r w:rsidRPr="008C0B16">
        <w:rPr>
          <w:color w:val="auto"/>
          <w:sz w:val="22"/>
          <w:szCs w:val="22"/>
        </w:rPr>
        <w:t xml:space="preserve">in het kader van de uitvoering van deze Overeenkomst gemaakte onkosten declareren bij de </w:t>
      </w:r>
      <w:r w:rsidR="006A1B67" w:rsidRPr="008C0B16">
        <w:rPr>
          <w:color w:val="auto"/>
          <w:sz w:val="22"/>
          <w:szCs w:val="22"/>
        </w:rPr>
        <w:t>E</w:t>
      </w:r>
      <w:r w:rsidRPr="008C0B16">
        <w:rPr>
          <w:color w:val="auto"/>
          <w:sz w:val="22"/>
          <w:szCs w:val="22"/>
        </w:rPr>
        <w:t xml:space="preserve">igenaar – voor zover deze kosten de door de Belastingdienst vastgestelde normbedragen niet overschrijden. De Molenaar overlegt een betalingsbewijs van de gemaakte onkosten. De Molenaar vraagt voordat de kosten gemaakt worden toestemming van de </w:t>
      </w:r>
      <w:r w:rsidR="006A1B67" w:rsidRPr="008C0B16">
        <w:rPr>
          <w:color w:val="auto"/>
          <w:sz w:val="22"/>
          <w:szCs w:val="22"/>
        </w:rPr>
        <w:t>E</w:t>
      </w:r>
      <w:r w:rsidRPr="008C0B16">
        <w:rPr>
          <w:color w:val="auto"/>
          <w:sz w:val="22"/>
          <w:szCs w:val="22"/>
        </w:rPr>
        <w:t xml:space="preserve">igenaar. De Molenaar </w:t>
      </w:r>
      <w:r w:rsidR="003F5B3B" w:rsidRPr="008C0B16">
        <w:rPr>
          <w:color w:val="auto"/>
          <w:sz w:val="22"/>
          <w:szCs w:val="22"/>
        </w:rPr>
        <w:t xml:space="preserve">mag de </w:t>
      </w:r>
      <w:r w:rsidR="00964998" w:rsidRPr="008C0B16">
        <w:rPr>
          <w:color w:val="auto"/>
          <w:sz w:val="22"/>
          <w:szCs w:val="22"/>
        </w:rPr>
        <w:t>b</w:t>
      </w:r>
      <w:r w:rsidRPr="008C0B16">
        <w:rPr>
          <w:color w:val="auto"/>
          <w:sz w:val="22"/>
          <w:szCs w:val="22"/>
        </w:rPr>
        <w:t xml:space="preserve">estede tijd </w:t>
      </w:r>
      <w:r w:rsidR="003F5B3B" w:rsidRPr="008C0B16">
        <w:rPr>
          <w:color w:val="auto"/>
          <w:sz w:val="22"/>
          <w:szCs w:val="22"/>
        </w:rPr>
        <w:t xml:space="preserve">niet </w:t>
      </w:r>
      <w:r w:rsidRPr="008C0B16">
        <w:rPr>
          <w:color w:val="auto"/>
          <w:sz w:val="22"/>
          <w:szCs w:val="22"/>
        </w:rPr>
        <w:t>declareren</w:t>
      </w:r>
      <w:r w:rsidR="00F82195" w:rsidRPr="008C0B16">
        <w:rPr>
          <w:color w:val="auto"/>
          <w:sz w:val="22"/>
          <w:szCs w:val="22"/>
        </w:rPr>
        <w:t>.</w:t>
      </w:r>
      <w:r w:rsidRPr="008C0B16">
        <w:rPr>
          <w:color w:val="auto"/>
          <w:sz w:val="22"/>
          <w:szCs w:val="22"/>
        </w:rPr>
        <w:t xml:space="preserve"> </w:t>
      </w:r>
    </w:p>
    <w:p w14:paraId="39350B1F" w14:textId="77777777" w:rsidR="00FB5925" w:rsidRPr="008C0B16" w:rsidRDefault="00FB5925" w:rsidP="008C0B16">
      <w:pPr>
        <w:pStyle w:val="Default"/>
        <w:spacing w:after="100" w:afterAutospacing="1"/>
        <w:rPr>
          <w:color w:val="auto"/>
          <w:sz w:val="22"/>
          <w:szCs w:val="22"/>
        </w:rPr>
      </w:pPr>
    </w:p>
    <w:p w14:paraId="42F86A9F" w14:textId="4A8BC623" w:rsidR="00FB5925" w:rsidRPr="008C0B16" w:rsidRDefault="00FB5925" w:rsidP="008C0B16">
      <w:pPr>
        <w:pStyle w:val="Default"/>
        <w:spacing w:after="100" w:afterAutospacing="1"/>
        <w:rPr>
          <w:color w:val="auto"/>
          <w:sz w:val="22"/>
          <w:szCs w:val="22"/>
        </w:rPr>
      </w:pPr>
      <w:r w:rsidRPr="008C0B16">
        <w:rPr>
          <w:b/>
          <w:bCs/>
          <w:color w:val="auto"/>
          <w:sz w:val="22"/>
          <w:szCs w:val="22"/>
        </w:rPr>
        <w:t>Artikel 1</w:t>
      </w:r>
      <w:r w:rsidR="006A7B07" w:rsidRPr="008C0B16">
        <w:rPr>
          <w:b/>
          <w:bCs/>
          <w:color w:val="auto"/>
          <w:sz w:val="22"/>
          <w:szCs w:val="22"/>
        </w:rPr>
        <w:t>1</w:t>
      </w:r>
      <w:r w:rsidRPr="008C0B16">
        <w:rPr>
          <w:b/>
          <w:bCs/>
          <w:color w:val="auto"/>
          <w:sz w:val="22"/>
          <w:szCs w:val="22"/>
        </w:rPr>
        <w:t xml:space="preserve">: Contracten en evenementen </w:t>
      </w:r>
    </w:p>
    <w:p w14:paraId="4F1F1EBE" w14:textId="138D431F" w:rsidR="00FB5925" w:rsidRPr="008C0B16" w:rsidRDefault="00FB5925" w:rsidP="008C0B16">
      <w:pPr>
        <w:pStyle w:val="Default"/>
        <w:spacing w:after="100" w:afterAutospacing="1"/>
        <w:rPr>
          <w:color w:val="auto"/>
          <w:sz w:val="22"/>
          <w:szCs w:val="22"/>
        </w:rPr>
      </w:pPr>
      <w:r w:rsidRPr="008C0B16">
        <w:rPr>
          <w:color w:val="auto"/>
          <w:sz w:val="22"/>
          <w:szCs w:val="22"/>
        </w:rPr>
        <w:t>1</w:t>
      </w:r>
      <w:r w:rsidR="006A7B07" w:rsidRPr="008C0B16">
        <w:rPr>
          <w:color w:val="auto"/>
          <w:sz w:val="22"/>
          <w:szCs w:val="22"/>
        </w:rPr>
        <w:t>1</w:t>
      </w:r>
      <w:r w:rsidRPr="008C0B16">
        <w:rPr>
          <w:color w:val="auto"/>
          <w:sz w:val="22"/>
          <w:szCs w:val="22"/>
        </w:rPr>
        <w:t>.1 De Molenaar</w:t>
      </w:r>
      <w:r w:rsidR="003F5B3B" w:rsidRPr="008C0B16">
        <w:rPr>
          <w:color w:val="auto"/>
          <w:sz w:val="22"/>
          <w:szCs w:val="22"/>
        </w:rPr>
        <w:t xml:space="preserve"> mag </w:t>
      </w:r>
      <w:r w:rsidR="00FD71DA" w:rsidRPr="008C0B16">
        <w:rPr>
          <w:color w:val="auto"/>
          <w:sz w:val="22"/>
          <w:szCs w:val="22"/>
        </w:rPr>
        <w:t>geen</w:t>
      </w:r>
      <w:r w:rsidRPr="008C0B16">
        <w:rPr>
          <w:color w:val="auto"/>
          <w:sz w:val="22"/>
          <w:szCs w:val="22"/>
        </w:rPr>
        <w:t xml:space="preserve"> contracten, de molen betreffende, met derden af te sluiten zonder voorafgaande goedkeuring van de </w:t>
      </w:r>
      <w:r w:rsidR="006A1B67" w:rsidRPr="008C0B16">
        <w:rPr>
          <w:color w:val="auto"/>
          <w:sz w:val="22"/>
          <w:szCs w:val="22"/>
        </w:rPr>
        <w:t>E</w:t>
      </w:r>
      <w:r w:rsidRPr="008C0B16">
        <w:rPr>
          <w:color w:val="auto"/>
          <w:sz w:val="22"/>
          <w:szCs w:val="22"/>
        </w:rPr>
        <w:t xml:space="preserve">igenaar. </w:t>
      </w:r>
    </w:p>
    <w:p w14:paraId="77EB35B6" w14:textId="2817129B" w:rsidR="00FB5925" w:rsidRPr="008C0B16" w:rsidRDefault="00FB5925" w:rsidP="008C0B16">
      <w:pPr>
        <w:pStyle w:val="Default"/>
        <w:spacing w:after="100" w:afterAutospacing="1"/>
        <w:rPr>
          <w:strike/>
          <w:color w:val="auto"/>
          <w:sz w:val="22"/>
          <w:szCs w:val="22"/>
        </w:rPr>
      </w:pPr>
      <w:r w:rsidRPr="008C0B16">
        <w:rPr>
          <w:color w:val="auto"/>
          <w:sz w:val="22"/>
          <w:szCs w:val="22"/>
        </w:rPr>
        <w:t>1</w:t>
      </w:r>
      <w:r w:rsidR="006A7B07" w:rsidRPr="008C0B16">
        <w:rPr>
          <w:color w:val="auto"/>
          <w:sz w:val="22"/>
          <w:szCs w:val="22"/>
        </w:rPr>
        <w:t>1</w:t>
      </w:r>
      <w:r w:rsidRPr="008C0B16">
        <w:rPr>
          <w:color w:val="auto"/>
          <w:sz w:val="22"/>
          <w:szCs w:val="22"/>
        </w:rPr>
        <w:t xml:space="preserve">.2 De Molenaar is alleen gerechtigd evenementen/feesten e.d. van enige omvang in of nabij de molen te organiseren ten bate van de molen met voorafgaande goedkeuring door de </w:t>
      </w:r>
      <w:r w:rsidR="006A1B67" w:rsidRPr="008C0B16">
        <w:rPr>
          <w:color w:val="auto"/>
          <w:sz w:val="22"/>
          <w:szCs w:val="22"/>
        </w:rPr>
        <w:t>E</w:t>
      </w:r>
      <w:r w:rsidRPr="008C0B16">
        <w:rPr>
          <w:color w:val="auto"/>
          <w:sz w:val="22"/>
          <w:szCs w:val="22"/>
        </w:rPr>
        <w:t xml:space="preserve">igenaar. </w:t>
      </w:r>
    </w:p>
    <w:p w14:paraId="15788D64" w14:textId="77777777" w:rsidR="00FB5925" w:rsidRPr="008C0B16" w:rsidRDefault="00FB5925" w:rsidP="008C0B16">
      <w:pPr>
        <w:pStyle w:val="Default"/>
        <w:spacing w:after="100" w:afterAutospacing="1"/>
        <w:rPr>
          <w:color w:val="auto"/>
          <w:sz w:val="22"/>
          <w:szCs w:val="22"/>
        </w:rPr>
      </w:pPr>
    </w:p>
    <w:p w14:paraId="4CD4FBFC" w14:textId="3F904BE1" w:rsidR="00FB5925" w:rsidRPr="008C0B16" w:rsidRDefault="00FB5925" w:rsidP="008C0B16">
      <w:pPr>
        <w:pStyle w:val="Default"/>
        <w:spacing w:after="100" w:afterAutospacing="1"/>
        <w:rPr>
          <w:color w:val="auto"/>
          <w:sz w:val="22"/>
          <w:szCs w:val="22"/>
        </w:rPr>
      </w:pPr>
      <w:r w:rsidRPr="008C0B16">
        <w:rPr>
          <w:b/>
          <w:bCs/>
          <w:color w:val="auto"/>
          <w:sz w:val="22"/>
          <w:szCs w:val="22"/>
        </w:rPr>
        <w:t>Artikel 1</w:t>
      </w:r>
      <w:r w:rsidR="006A7B07" w:rsidRPr="008C0B16">
        <w:rPr>
          <w:b/>
          <w:bCs/>
          <w:color w:val="auto"/>
          <w:sz w:val="22"/>
          <w:szCs w:val="22"/>
        </w:rPr>
        <w:t>2</w:t>
      </w:r>
      <w:r w:rsidRPr="008C0B16">
        <w:rPr>
          <w:b/>
          <w:bCs/>
          <w:color w:val="auto"/>
          <w:sz w:val="22"/>
          <w:szCs w:val="22"/>
        </w:rPr>
        <w:t xml:space="preserve">: Opslag en bewoning </w:t>
      </w:r>
    </w:p>
    <w:p w14:paraId="21D3D767" w14:textId="46B9AC68" w:rsidR="00FB5925" w:rsidRPr="008C0B16" w:rsidRDefault="00FB5925" w:rsidP="008C0B16">
      <w:pPr>
        <w:pStyle w:val="Default"/>
        <w:spacing w:after="100" w:afterAutospacing="1"/>
        <w:rPr>
          <w:color w:val="auto"/>
          <w:sz w:val="22"/>
          <w:szCs w:val="22"/>
        </w:rPr>
      </w:pPr>
      <w:r w:rsidRPr="008C0B16">
        <w:rPr>
          <w:color w:val="auto"/>
          <w:sz w:val="22"/>
          <w:szCs w:val="22"/>
        </w:rPr>
        <w:t>1</w:t>
      </w:r>
      <w:r w:rsidR="006A7B07" w:rsidRPr="008C0B16">
        <w:rPr>
          <w:color w:val="auto"/>
          <w:sz w:val="22"/>
          <w:szCs w:val="22"/>
        </w:rPr>
        <w:t>2</w:t>
      </w:r>
      <w:r w:rsidRPr="008C0B16">
        <w:rPr>
          <w:color w:val="auto"/>
          <w:sz w:val="22"/>
          <w:szCs w:val="22"/>
        </w:rPr>
        <w:t xml:space="preserve">.1 De Molenaar is uitsluitend gerechtigd in het kader van zijn werkzaamheden te verblijven in de molen. Persoonlijke zaken mogen alleen in de molen of op het molenerf worden opgeslagen na voorafgaande schriftelijke toestemming van de </w:t>
      </w:r>
      <w:r w:rsidR="006A1B67" w:rsidRPr="008C0B16">
        <w:rPr>
          <w:color w:val="auto"/>
          <w:sz w:val="22"/>
          <w:szCs w:val="22"/>
        </w:rPr>
        <w:t>E</w:t>
      </w:r>
      <w:r w:rsidRPr="008C0B16">
        <w:rPr>
          <w:color w:val="auto"/>
          <w:sz w:val="22"/>
          <w:szCs w:val="22"/>
        </w:rPr>
        <w:t xml:space="preserve">igenaar. De Molenaar is hiervoor geen vergoeding verschuldigd aan de </w:t>
      </w:r>
      <w:r w:rsidR="006A1B67" w:rsidRPr="008C0B16">
        <w:rPr>
          <w:color w:val="auto"/>
          <w:sz w:val="22"/>
          <w:szCs w:val="22"/>
        </w:rPr>
        <w:t>E</w:t>
      </w:r>
      <w:r w:rsidRPr="008C0B16">
        <w:rPr>
          <w:color w:val="auto"/>
          <w:sz w:val="22"/>
          <w:szCs w:val="22"/>
        </w:rPr>
        <w:t xml:space="preserve">igenaar. </w:t>
      </w:r>
    </w:p>
    <w:p w14:paraId="56FB50A0" w14:textId="1D01C113" w:rsidR="00FB5925" w:rsidRDefault="00FB5925" w:rsidP="008C0B16">
      <w:pPr>
        <w:pStyle w:val="Default"/>
        <w:spacing w:after="100" w:afterAutospacing="1"/>
        <w:rPr>
          <w:color w:val="auto"/>
          <w:sz w:val="22"/>
          <w:szCs w:val="22"/>
        </w:rPr>
      </w:pPr>
      <w:r w:rsidRPr="008C0B16">
        <w:rPr>
          <w:color w:val="auto"/>
          <w:sz w:val="22"/>
          <w:szCs w:val="22"/>
        </w:rPr>
        <w:t>1</w:t>
      </w:r>
      <w:r w:rsidR="006A7B07" w:rsidRPr="008C0B16">
        <w:rPr>
          <w:color w:val="auto"/>
          <w:sz w:val="22"/>
          <w:szCs w:val="22"/>
        </w:rPr>
        <w:t>2</w:t>
      </w:r>
      <w:r w:rsidRPr="008C0B16">
        <w:rPr>
          <w:color w:val="auto"/>
          <w:sz w:val="22"/>
          <w:szCs w:val="22"/>
        </w:rPr>
        <w:t xml:space="preserve">.2 Het is de Molenaar niet toegestaan de molen anders te gebruiken (waaronder bijvoorbeeld als woning of bedrijfsruimte) dan omschreven in deze Overeenkomst, behoudens een daartoe tussen de </w:t>
      </w:r>
      <w:r w:rsidR="006A1B67" w:rsidRPr="008C0B16">
        <w:rPr>
          <w:color w:val="auto"/>
          <w:sz w:val="22"/>
          <w:szCs w:val="22"/>
        </w:rPr>
        <w:t>E</w:t>
      </w:r>
      <w:r w:rsidRPr="008C0B16">
        <w:rPr>
          <w:color w:val="auto"/>
          <w:sz w:val="22"/>
          <w:szCs w:val="22"/>
        </w:rPr>
        <w:t xml:space="preserve">igenaar en de Molenaar gesloten separate, schriftelijke overeenkomst. </w:t>
      </w:r>
    </w:p>
    <w:p w14:paraId="187D316F" w14:textId="77777777" w:rsidR="008C0B16" w:rsidRPr="008C0B16" w:rsidRDefault="008C0B16" w:rsidP="008C0B16">
      <w:pPr>
        <w:pStyle w:val="Default"/>
        <w:spacing w:after="100" w:afterAutospacing="1"/>
        <w:rPr>
          <w:color w:val="auto"/>
          <w:sz w:val="22"/>
          <w:szCs w:val="22"/>
        </w:rPr>
      </w:pPr>
    </w:p>
    <w:p w14:paraId="75689F56" w14:textId="508632FA" w:rsidR="00FB5925" w:rsidRPr="008C0B16" w:rsidRDefault="00FB5925" w:rsidP="008C0B16">
      <w:pPr>
        <w:pStyle w:val="Default"/>
        <w:spacing w:after="100" w:afterAutospacing="1"/>
        <w:rPr>
          <w:color w:val="auto"/>
          <w:sz w:val="22"/>
          <w:szCs w:val="22"/>
        </w:rPr>
      </w:pPr>
      <w:r w:rsidRPr="008C0B16">
        <w:rPr>
          <w:b/>
          <w:bCs/>
          <w:color w:val="auto"/>
          <w:sz w:val="22"/>
          <w:szCs w:val="22"/>
        </w:rPr>
        <w:t>Artikel 1</w:t>
      </w:r>
      <w:r w:rsidR="006A7B07" w:rsidRPr="008C0B16">
        <w:rPr>
          <w:b/>
          <w:bCs/>
          <w:color w:val="auto"/>
          <w:sz w:val="22"/>
          <w:szCs w:val="22"/>
        </w:rPr>
        <w:t>3</w:t>
      </w:r>
      <w:r w:rsidRPr="008C0B16">
        <w:rPr>
          <w:b/>
          <w:bCs/>
          <w:color w:val="auto"/>
          <w:sz w:val="22"/>
          <w:szCs w:val="22"/>
        </w:rPr>
        <w:t xml:space="preserve">: Overig </w:t>
      </w:r>
    </w:p>
    <w:p w14:paraId="474D115E" w14:textId="77777777" w:rsidR="008C0B16" w:rsidRDefault="00FB5925" w:rsidP="008C0B16">
      <w:pPr>
        <w:pStyle w:val="Default"/>
        <w:spacing w:after="100" w:afterAutospacing="1"/>
        <w:rPr>
          <w:color w:val="auto"/>
          <w:sz w:val="22"/>
          <w:szCs w:val="22"/>
        </w:rPr>
      </w:pPr>
      <w:r w:rsidRPr="008C0B16">
        <w:rPr>
          <w:color w:val="auto"/>
          <w:sz w:val="22"/>
          <w:szCs w:val="22"/>
        </w:rPr>
        <w:t>In geval van poldermolens en watermolens zal de Molenaar bij het malen gehouden zijn de aanwijzingen van de autoriteit die verantwoordelijk is voor het waterpeil, ten aanzien van de waterstand in acht te nemen.</w:t>
      </w:r>
    </w:p>
    <w:p w14:paraId="5952B91A" w14:textId="471337B6" w:rsidR="00053562" w:rsidRPr="008C0B16" w:rsidRDefault="00C678DB" w:rsidP="008C0B16">
      <w:pPr>
        <w:pStyle w:val="Default"/>
        <w:spacing w:after="100" w:afterAutospacing="1"/>
        <w:rPr>
          <w:b/>
          <w:bCs/>
          <w:color w:val="auto"/>
          <w:sz w:val="22"/>
          <w:szCs w:val="22"/>
        </w:rPr>
      </w:pPr>
      <w:r w:rsidRPr="008C0B16">
        <w:rPr>
          <w:color w:val="auto"/>
          <w:sz w:val="22"/>
          <w:szCs w:val="22"/>
        </w:rPr>
        <w:br/>
      </w:r>
      <w:r w:rsidR="00053562" w:rsidRPr="008C0B16">
        <w:rPr>
          <w:b/>
          <w:bCs/>
          <w:color w:val="auto"/>
          <w:sz w:val="22"/>
          <w:szCs w:val="22"/>
        </w:rPr>
        <w:t>Artikel 1</w:t>
      </w:r>
      <w:r w:rsidR="006A7B07" w:rsidRPr="008C0B16">
        <w:rPr>
          <w:b/>
          <w:bCs/>
          <w:color w:val="auto"/>
          <w:sz w:val="22"/>
          <w:szCs w:val="22"/>
        </w:rPr>
        <w:t>4</w:t>
      </w:r>
      <w:r w:rsidR="00053562" w:rsidRPr="008C0B16">
        <w:rPr>
          <w:b/>
          <w:bCs/>
          <w:color w:val="auto"/>
          <w:sz w:val="22"/>
          <w:szCs w:val="22"/>
        </w:rPr>
        <w:t xml:space="preserve">: Bijzondere omstandigheden </w:t>
      </w:r>
    </w:p>
    <w:p w14:paraId="55941088" w14:textId="19C4E96C" w:rsidR="00053562" w:rsidRPr="008C0B16" w:rsidRDefault="00053562" w:rsidP="008C0B16">
      <w:pPr>
        <w:pStyle w:val="Default"/>
        <w:spacing w:after="100" w:afterAutospacing="1"/>
        <w:rPr>
          <w:color w:val="auto"/>
          <w:sz w:val="22"/>
          <w:szCs w:val="22"/>
        </w:rPr>
      </w:pPr>
      <w:r w:rsidRPr="008C0B16">
        <w:rPr>
          <w:color w:val="auto"/>
          <w:sz w:val="22"/>
          <w:szCs w:val="22"/>
        </w:rPr>
        <w:t xml:space="preserve">Partijen kunnen slechts schriftelijk en in onderling overleg afwijken van hetgeen in deze Overeenkomst is bepaald. </w:t>
      </w:r>
    </w:p>
    <w:p w14:paraId="323B835E" w14:textId="77777777" w:rsidR="00053562" w:rsidRPr="008C0B16" w:rsidRDefault="00053562" w:rsidP="008C0B16">
      <w:pPr>
        <w:pStyle w:val="Default"/>
        <w:spacing w:after="100" w:afterAutospacing="1"/>
        <w:rPr>
          <w:color w:val="auto"/>
          <w:sz w:val="22"/>
          <w:szCs w:val="22"/>
        </w:rPr>
      </w:pPr>
    </w:p>
    <w:p w14:paraId="2C4B1570" w14:textId="2FB42273" w:rsidR="00053562" w:rsidRPr="008C0B16" w:rsidRDefault="00053562" w:rsidP="008C0B16">
      <w:pPr>
        <w:pStyle w:val="Default"/>
        <w:spacing w:after="100" w:afterAutospacing="1"/>
        <w:rPr>
          <w:b/>
          <w:bCs/>
          <w:color w:val="auto"/>
          <w:sz w:val="22"/>
          <w:szCs w:val="22"/>
        </w:rPr>
      </w:pPr>
      <w:r w:rsidRPr="008C0B16">
        <w:rPr>
          <w:b/>
          <w:bCs/>
          <w:color w:val="auto"/>
          <w:sz w:val="22"/>
          <w:szCs w:val="22"/>
        </w:rPr>
        <w:t>Artikel 1</w:t>
      </w:r>
      <w:r w:rsidR="006A7B07" w:rsidRPr="008C0B16">
        <w:rPr>
          <w:b/>
          <w:bCs/>
          <w:color w:val="auto"/>
          <w:sz w:val="22"/>
          <w:szCs w:val="22"/>
        </w:rPr>
        <w:t>5</w:t>
      </w:r>
      <w:r w:rsidRPr="008C0B16">
        <w:rPr>
          <w:b/>
          <w:bCs/>
          <w:color w:val="auto"/>
          <w:sz w:val="22"/>
          <w:szCs w:val="22"/>
        </w:rPr>
        <w:t xml:space="preserve">: Geschillen </w:t>
      </w:r>
    </w:p>
    <w:p w14:paraId="57822FF8" w14:textId="2AFE9E17" w:rsidR="00053562" w:rsidRPr="008C0B16" w:rsidRDefault="00053562" w:rsidP="008C0B16">
      <w:pPr>
        <w:pStyle w:val="Default"/>
        <w:spacing w:after="100" w:afterAutospacing="1"/>
        <w:rPr>
          <w:color w:val="auto"/>
          <w:sz w:val="22"/>
          <w:szCs w:val="22"/>
        </w:rPr>
      </w:pPr>
      <w:r w:rsidRPr="008C0B16">
        <w:rPr>
          <w:color w:val="auto"/>
          <w:sz w:val="22"/>
          <w:szCs w:val="22"/>
        </w:rPr>
        <w:t>Alleen van kracht indien dit contract medeondertekend is door</w:t>
      </w:r>
      <w:r w:rsidR="006A7B07" w:rsidRPr="008C0B16">
        <w:rPr>
          <w:color w:val="auto"/>
          <w:sz w:val="22"/>
          <w:szCs w:val="22"/>
        </w:rPr>
        <w:t xml:space="preserve"> </w:t>
      </w:r>
      <w:r w:rsidRPr="008C0B16">
        <w:rPr>
          <w:color w:val="auto"/>
          <w:sz w:val="22"/>
          <w:szCs w:val="22"/>
        </w:rPr>
        <w:t xml:space="preserve">De Hollandsche Molen: </w:t>
      </w:r>
    </w:p>
    <w:p w14:paraId="38772578" w14:textId="7714E664" w:rsidR="00053562" w:rsidRPr="008C0B16" w:rsidRDefault="00053562" w:rsidP="008C0B16">
      <w:pPr>
        <w:pStyle w:val="Default"/>
        <w:spacing w:after="100" w:afterAutospacing="1"/>
        <w:rPr>
          <w:color w:val="auto"/>
          <w:sz w:val="22"/>
          <w:szCs w:val="22"/>
        </w:rPr>
      </w:pPr>
      <w:r w:rsidRPr="008C0B16">
        <w:rPr>
          <w:color w:val="auto"/>
          <w:sz w:val="22"/>
          <w:szCs w:val="22"/>
        </w:rPr>
        <w:t xml:space="preserve">De Eigenaar en de Molenaar zullen zich gezamenlijk inspannen voor het bevorderen van het behoud en exploitatie van de molen in de meest ruime zin des </w:t>
      </w:r>
      <w:proofErr w:type="spellStart"/>
      <w:r w:rsidRPr="008C0B16">
        <w:rPr>
          <w:color w:val="auto"/>
          <w:sz w:val="22"/>
          <w:szCs w:val="22"/>
        </w:rPr>
        <w:t>woords</w:t>
      </w:r>
      <w:proofErr w:type="spellEnd"/>
      <w:r w:rsidRPr="008C0B16">
        <w:rPr>
          <w:color w:val="auto"/>
          <w:sz w:val="22"/>
          <w:szCs w:val="22"/>
        </w:rPr>
        <w:t xml:space="preserve">. </w:t>
      </w:r>
    </w:p>
    <w:p w14:paraId="1454A668" w14:textId="2044FF0A" w:rsidR="00053562" w:rsidRPr="008C0B16" w:rsidRDefault="00053562" w:rsidP="008C0B16">
      <w:pPr>
        <w:pStyle w:val="Default"/>
        <w:spacing w:after="100" w:afterAutospacing="1"/>
        <w:rPr>
          <w:color w:val="auto"/>
          <w:sz w:val="22"/>
          <w:szCs w:val="22"/>
        </w:rPr>
      </w:pPr>
      <w:r w:rsidRPr="008C0B16">
        <w:rPr>
          <w:color w:val="auto"/>
          <w:sz w:val="22"/>
          <w:szCs w:val="22"/>
        </w:rPr>
        <w:lastRenderedPageBreak/>
        <w:t>In geval van een dreigend of acuut conflict, zulks naar het oordeel van de desbetreffende partij over de uitvoering van deze Overeenkomst, kan ieder der partijen zich wenden tot het Bestuur van de vereniging De Hollandsche Molen met het verzoek een ter</w:t>
      </w:r>
      <w:r w:rsidR="006A7B07" w:rsidRPr="008C0B16">
        <w:rPr>
          <w:color w:val="auto"/>
          <w:sz w:val="22"/>
          <w:szCs w:val="22"/>
        </w:rPr>
        <w:t xml:space="preserve"> </w:t>
      </w:r>
      <w:r w:rsidRPr="008C0B16">
        <w:rPr>
          <w:color w:val="auto"/>
          <w:sz w:val="22"/>
          <w:szCs w:val="22"/>
        </w:rPr>
        <w:t>zake deskundig advies uit te brengen. In een dergelijk geval zal dit advies binnen drie maanden aan de partijen bekend gemaakt worden. Het advies heeft geen bindende kracht.</w:t>
      </w:r>
      <w:r w:rsidR="00C678DB" w:rsidRPr="008C0B16">
        <w:rPr>
          <w:color w:val="auto"/>
          <w:sz w:val="22"/>
          <w:szCs w:val="22"/>
        </w:rPr>
        <w:br/>
      </w:r>
    </w:p>
    <w:p w14:paraId="6FF14050" w14:textId="77777777" w:rsidR="00053562" w:rsidRPr="008C0B16" w:rsidRDefault="00053562" w:rsidP="008C0B16">
      <w:pPr>
        <w:pStyle w:val="Default"/>
        <w:spacing w:after="100" w:afterAutospacing="1"/>
        <w:rPr>
          <w:color w:val="auto"/>
          <w:sz w:val="22"/>
          <w:szCs w:val="22"/>
        </w:rPr>
      </w:pPr>
      <w:r w:rsidRPr="008C0B16">
        <w:rPr>
          <w:color w:val="auto"/>
          <w:sz w:val="22"/>
          <w:szCs w:val="22"/>
        </w:rPr>
        <w:t xml:space="preserve">Aldus overeengekomen en in tweevoud opgemaakt op: </w:t>
      </w:r>
    </w:p>
    <w:p w14:paraId="153D2D9C" w14:textId="77777777" w:rsidR="00053562" w:rsidRPr="008C0B16" w:rsidRDefault="00053562" w:rsidP="008C0B16">
      <w:pPr>
        <w:pStyle w:val="Default"/>
        <w:spacing w:after="100" w:afterAutospacing="1"/>
        <w:rPr>
          <w:color w:val="auto"/>
          <w:sz w:val="22"/>
          <w:szCs w:val="22"/>
        </w:rPr>
      </w:pPr>
      <w:r w:rsidRPr="008C0B16">
        <w:rPr>
          <w:color w:val="auto"/>
          <w:sz w:val="22"/>
          <w:szCs w:val="22"/>
        </w:rPr>
        <w:t xml:space="preserve">……/……/…………, te ……………… ……/……/…………, te ……………… </w:t>
      </w:r>
    </w:p>
    <w:p w14:paraId="670B668D" w14:textId="77777777" w:rsidR="00053562" w:rsidRPr="008C0B16" w:rsidRDefault="00053562" w:rsidP="008C0B16">
      <w:pPr>
        <w:pStyle w:val="Default"/>
        <w:spacing w:after="100" w:afterAutospacing="1"/>
        <w:rPr>
          <w:color w:val="auto"/>
          <w:sz w:val="22"/>
          <w:szCs w:val="22"/>
        </w:rPr>
      </w:pPr>
      <w:r w:rsidRPr="008C0B16">
        <w:rPr>
          <w:color w:val="auto"/>
          <w:sz w:val="22"/>
          <w:szCs w:val="22"/>
        </w:rPr>
        <w:t xml:space="preserve">(na(a)m(en) en handtekening(en) eigenaar) (naam en handtekening Molenaar) </w:t>
      </w:r>
    </w:p>
    <w:p w14:paraId="78EC517A" w14:textId="77777777" w:rsidR="00053562" w:rsidRPr="008C0B16" w:rsidRDefault="00053562" w:rsidP="008C0B16">
      <w:pPr>
        <w:pStyle w:val="Default"/>
        <w:spacing w:after="100" w:afterAutospacing="1"/>
        <w:rPr>
          <w:color w:val="auto"/>
          <w:sz w:val="22"/>
          <w:szCs w:val="22"/>
        </w:rPr>
      </w:pPr>
    </w:p>
    <w:p w14:paraId="3B6A27DC" w14:textId="2EC367AF" w:rsidR="00053562" w:rsidRPr="008C0B16" w:rsidRDefault="00053562" w:rsidP="008C0B16">
      <w:pPr>
        <w:pStyle w:val="Default"/>
        <w:spacing w:after="100" w:afterAutospacing="1"/>
        <w:rPr>
          <w:color w:val="auto"/>
          <w:sz w:val="22"/>
          <w:szCs w:val="22"/>
        </w:rPr>
      </w:pPr>
      <w:r w:rsidRPr="008C0B16">
        <w:rPr>
          <w:color w:val="auto"/>
          <w:sz w:val="22"/>
          <w:szCs w:val="22"/>
        </w:rPr>
        <w:t>Het Bestuur van de vereniging De Hollandsche Molen heeft kennisgenomen van deze Overeenkomst en verklaart de verplichting vervat in artikel 1</w:t>
      </w:r>
      <w:r w:rsidR="008F31BA" w:rsidRPr="008C0B16">
        <w:rPr>
          <w:color w:val="auto"/>
          <w:sz w:val="22"/>
          <w:szCs w:val="22"/>
        </w:rPr>
        <w:t>5</w:t>
      </w:r>
      <w:r w:rsidRPr="008C0B16">
        <w:rPr>
          <w:color w:val="auto"/>
          <w:sz w:val="22"/>
          <w:szCs w:val="22"/>
        </w:rPr>
        <w:t xml:space="preserve"> op zich te nemen. </w:t>
      </w:r>
    </w:p>
    <w:p w14:paraId="4F2A457D" w14:textId="77777777" w:rsidR="00053562" w:rsidRPr="008C0B16" w:rsidRDefault="00053562" w:rsidP="008C0B16">
      <w:pPr>
        <w:pStyle w:val="Default"/>
        <w:spacing w:after="100" w:afterAutospacing="1"/>
        <w:rPr>
          <w:color w:val="auto"/>
          <w:sz w:val="22"/>
          <w:szCs w:val="22"/>
        </w:rPr>
      </w:pPr>
    </w:p>
    <w:p w14:paraId="7287E754" w14:textId="23B8B310" w:rsidR="00053562" w:rsidRPr="008C0B16" w:rsidRDefault="00053562" w:rsidP="008C0B16">
      <w:pPr>
        <w:pStyle w:val="Default"/>
        <w:spacing w:after="100" w:afterAutospacing="1"/>
        <w:rPr>
          <w:color w:val="auto"/>
          <w:sz w:val="22"/>
          <w:szCs w:val="22"/>
        </w:rPr>
      </w:pPr>
      <w:r w:rsidRPr="008C0B16">
        <w:rPr>
          <w:color w:val="auto"/>
          <w:sz w:val="22"/>
          <w:szCs w:val="22"/>
        </w:rPr>
        <w:t xml:space="preserve">……/……/…………, te Amsterdam </w:t>
      </w:r>
    </w:p>
    <w:p w14:paraId="62C27B7F" w14:textId="05039FB1" w:rsidR="00053562" w:rsidRPr="008C0B16" w:rsidRDefault="00053562" w:rsidP="008C0B16">
      <w:pPr>
        <w:pStyle w:val="Default"/>
        <w:spacing w:after="100" w:afterAutospacing="1"/>
        <w:rPr>
          <w:color w:val="auto"/>
          <w:sz w:val="22"/>
          <w:szCs w:val="22"/>
        </w:rPr>
      </w:pPr>
      <w:r w:rsidRPr="008C0B16">
        <w:rPr>
          <w:color w:val="auto"/>
          <w:sz w:val="22"/>
          <w:szCs w:val="22"/>
        </w:rPr>
        <w:t xml:space="preserve">namens het Bestuur: </w:t>
      </w:r>
    </w:p>
    <w:p w14:paraId="7258CF24" w14:textId="12AADCCE" w:rsidR="002403FA" w:rsidRPr="00CA4C52" w:rsidRDefault="00053562" w:rsidP="008C0B16">
      <w:pPr>
        <w:pStyle w:val="Default"/>
        <w:spacing w:after="100" w:afterAutospacing="1"/>
        <w:rPr>
          <w:color w:val="auto"/>
          <w:sz w:val="22"/>
          <w:szCs w:val="22"/>
        </w:rPr>
      </w:pPr>
      <w:r w:rsidRPr="008C0B16">
        <w:rPr>
          <w:color w:val="auto"/>
          <w:sz w:val="22"/>
          <w:szCs w:val="22"/>
        </w:rPr>
        <w:t>(naam en handtekening)</w:t>
      </w:r>
    </w:p>
    <w:sectPr w:rsidR="002403FA" w:rsidRPr="00CA4C52" w:rsidSect="00750855">
      <w:headerReference w:type="default" r:id="rId7"/>
      <w:footerReference w:type="even" r:id="rId8"/>
      <w:footerReference w:type="default" r:id="rId9"/>
      <w:pgSz w:w="11906" w:h="16838" w:code="9"/>
      <w:pgMar w:top="1418" w:right="1418" w:bottom="1134" w:left="1418" w:header="851" w:footer="992" w:gutter="0"/>
      <w:cols w:space="708"/>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6B50A" w14:textId="77777777" w:rsidR="00095443" w:rsidRDefault="00095443" w:rsidP="00CA4C52">
      <w:pPr>
        <w:spacing w:after="0" w:line="240" w:lineRule="auto"/>
      </w:pPr>
      <w:r>
        <w:separator/>
      </w:r>
    </w:p>
  </w:endnote>
  <w:endnote w:type="continuationSeparator" w:id="0">
    <w:p w14:paraId="58BA1ADA" w14:textId="77777777" w:rsidR="00095443" w:rsidRDefault="00095443" w:rsidP="00CA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52051629"/>
      <w:docPartObj>
        <w:docPartGallery w:val="Page Numbers (Bottom of Page)"/>
        <w:docPartUnique/>
      </w:docPartObj>
    </w:sdtPr>
    <w:sdtEndPr>
      <w:rPr>
        <w:rStyle w:val="Paginanummer"/>
      </w:rPr>
    </w:sdtEndPr>
    <w:sdtContent>
      <w:p w14:paraId="28BFBE1F" w14:textId="555DB30D" w:rsidR="00CA4C52" w:rsidRDefault="00CA4C52" w:rsidP="003B3A8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05C0BB" w14:textId="77777777" w:rsidR="00CA4C52" w:rsidRDefault="00CA4C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5AEC" w14:textId="3B9E3A42" w:rsidR="00CA4C52" w:rsidRPr="006A0B23" w:rsidRDefault="006A0B23" w:rsidP="006A0B23">
    <w:pPr>
      <w:pStyle w:val="Voettekst"/>
      <w:jc w:val="right"/>
      <w:rPr>
        <w:sz w:val="18"/>
        <w:szCs w:val="18"/>
      </w:rPr>
    </w:pPr>
    <w:r w:rsidRPr="006A0B23">
      <w:rPr>
        <w:sz w:val="18"/>
        <w:szCs w:val="18"/>
      </w:rPr>
      <w:t xml:space="preserve">Pagina </w:t>
    </w:r>
    <w:r w:rsidRPr="006A0B23">
      <w:rPr>
        <w:b/>
        <w:bCs/>
        <w:sz w:val="18"/>
        <w:szCs w:val="18"/>
      </w:rPr>
      <w:fldChar w:fldCharType="begin"/>
    </w:r>
    <w:r w:rsidRPr="006A0B23">
      <w:rPr>
        <w:b/>
        <w:bCs/>
        <w:sz w:val="18"/>
        <w:szCs w:val="18"/>
      </w:rPr>
      <w:instrText>PAGE  \* Arabic  \* MERGEFORMAT</w:instrText>
    </w:r>
    <w:r w:rsidRPr="006A0B23">
      <w:rPr>
        <w:b/>
        <w:bCs/>
        <w:sz w:val="18"/>
        <w:szCs w:val="18"/>
      </w:rPr>
      <w:fldChar w:fldCharType="separate"/>
    </w:r>
    <w:r w:rsidRPr="006A0B23">
      <w:rPr>
        <w:b/>
        <w:bCs/>
        <w:sz w:val="18"/>
        <w:szCs w:val="18"/>
      </w:rPr>
      <w:t>1</w:t>
    </w:r>
    <w:r w:rsidRPr="006A0B23">
      <w:rPr>
        <w:b/>
        <w:bCs/>
        <w:sz w:val="18"/>
        <w:szCs w:val="18"/>
      </w:rPr>
      <w:fldChar w:fldCharType="end"/>
    </w:r>
    <w:r w:rsidRPr="006A0B23">
      <w:rPr>
        <w:sz w:val="18"/>
        <w:szCs w:val="18"/>
      </w:rPr>
      <w:t xml:space="preserve"> van </w:t>
    </w:r>
    <w:r w:rsidRPr="006A0B23">
      <w:rPr>
        <w:b/>
        <w:bCs/>
        <w:sz w:val="18"/>
        <w:szCs w:val="18"/>
      </w:rPr>
      <w:fldChar w:fldCharType="begin"/>
    </w:r>
    <w:r w:rsidRPr="006A0B23">
      <w:rPr>
        <w:b/>
        <w:bCs/>
        <w:sz w:val="18"/>
        <w:szCs w:val="18"/>
      </w:rPr>
      <w:instrText>NUMPAGES  \* Arabic  \* MERGEFORMAT</w:instrText>
    </w:r>
    <w:r w:rsidRPr="006A0B23">
      <w:rPr>
        <w:b/>
        <w:bCs/>
        <w:sz w:val="18"/>
        <w:szCs w:val="18"/>
      </w:rPr>
      <w:fldChar w:fldCharType="separate"/>
    </w:r>
    <w:r w:rsidRPr="006A0B23">
      <w:rPr>
        <w:b/>
        <w:bCs/>
        <w:sz w:val="18"/>
        <w:szCs w:val="18"/>
      </w:rPr>
      <w:t>2</w:t>
    </w:r>
    <w:r w:rsidRPr="006A0B23">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0B7C" w14:textId="77777777" w:rsidR="00095443" w:rsidRDefault="00095443" w:rsidP="00CA4C52">
      <w:pPr>
        <w:spacing w:after="0" w:line="240" w:lineRule="auto"/>
      </w:pPr>
      <w:r>
        <w:separator/>
      </w:r>
    </w:p>
  </w:footnote>
  <w:footnote w:type="continuationSeparator" w:id="0">
    <w:p w14:paraId="11B13313" w14:textId="77777777" w:rsidR="00095443" w:rsidRDefault="00095443" w:rsidP="00CA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6553" w14:textId="6373370F" w:rsidR="00CA4C52" w:rsidRDefault="006A0B23" w:rsidP="006A0B23">
    <w:pPr>
      <w:pStyle w:val="Koptekst"/>
      <w:rPr>
        <w:sz w:val="16"/>
        <w:szCs w:val="16"/>
      </w:rPr>
    </w:pPr>
    <w:r w:rsidRPr="006A0B23">
      <w:rPr>
        <w:b/>
        <w:bCs/>
        <w:sz w:val="32"/>
        <w:szCs w:val="32"/>
      </w:rPr>
      <w:t>Molenaars</w:t>
    </w:r>
    <w:r w:rsidR="00750855">
      <w:rPr>
        <w:b/>
        <w:bCs/>
        <w:sz w:val="32"/>
        <w:szCs w:val="32"/>
      </w:rPr>
      <w:t>overeenkomst</w:t>
    </w:r>
    <w:r>
      <w:rPr>
        <w:sz w:val="16"/>
        <w:szCs w:val="16"/>
      </w:rPr>
      <w:t xml:space="preserve">                                                                                                               </w:t>
    </w:r>
    <w:r w:rsidR="00CA4C52" w:rsidRPr="00BD71C2">
      <w:rPr>
        <w:sz w:val="16"/>
        <w:szCs w:val="16"/>
      </w:rPr>
      <w:t xml:space="preserve">Versie </w:t>
    </w:r>
    <w:r w:rsidR="005E438D">
      <w:rPr>
        <w:sz w:val="16"/>
        <w:szCs w:val="16"/>
      </w:rPr>
      <w:t>2</w:t>
    </w:r>
    <w:r w:rsidR="00853F1F">
      <w:rPr>
        <w:sz w:val="16"/>
        <w:szCs w:val="16"/>
      </w:rPr>
      <w:t>2 april 2024</w:t>
    </w:r>
  </w:p>
  <w:p w14:paraId="74EF7509" w14:textId="77777777" w:rsidR="005E438D" w:rsidRPr="00BD71C2" w:rsidRDefault="005E438D" w:rsidP="006A0B23">
    <w:pPr>
      <w:pStyle w:val="Koptek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86624"/>
    <w:multiLevelType w:val="hybridMultilevel"/>
    <w:tmpl w:val="7674D194"/>
    <w:lvl w:ilvl="0" w:tplc="C922ABE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126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25"/>
    <w:rsid w:val="00053562"/>
    <w:rsid w:val="00095443"/>
    <w:rsid w:val="000B46DB"/>
    <w:rsid w:val="000D25A5"/>
    <w:rsid w:val="0014494A"/>
    <w:rsid w:val="00150D0A"/>
    <w:rsid w:val="001518EC"/>
    <w:rsid w:val="00162AC9"/>
    <w:rsid w:val="001754C5"/>
    <w:rsid w:val="00185685"/>
    <w:rsid w:val="001B3851"/>
    <w:rsid w:val="001B4999"/>
    <w:rsid w:val="001D76D4"/>
    <w:rsid w:val="001F0082"/>
    <w:rsid w:val="00221A2E"/>
    <w:rsid w:val="002403FA"/>
    <w:rsid w:val="0027436E"/>
    <w:rsid w:val="00316CD4"/>
    <w:rsid w:val="00373243"/>
    <w:rsid w:val="0039246E"/>
    <w:rsid w:val="003A79F5"/>
    <w:rsid w:val="003F5B3B"/>
    <w:rsid w:val="004107BA"/>
    <w:rsid w:val="00465044"/>
    <w:rsid w:val="004D5F8C"/>
    <w:rsid w:val="004E6A71"/>
    <w:rsid w:val="005244F7"/>
    <w:rsid w:val="005B16A4"/>
    <w:rsid w:val="005E438D"/>
    <w:rsid w:val="005E60A4"/>
    <w:rsid w:val="005F14E7"/>
    <w:rsid w:val="00607330"/>
    <w:rsid w:val="00621862"/>
    <w:rsid w:val="006532C5"/>
    <w:rsid w:val="006A0B23"/>
    <w:rsid w:val="006A1B67"/>
    <w:rsid w:val="006A7B07"/>
    <w:rsid w:val="006B4275"/>
    <w:rsid w:val="006E31A9"/>
    <w:rsid w:val="0070338C"/>
    <w:rsid w:val="00721F9D"/>
    <w:rsid w:val="007313D8"/>
    <w:rsid w:val="007441F9"/>
    <w:rsid w:val="00750855"/>
    <w:rsid w:val="007A4337"/>
    <w:rsid w:val="00844769"/>
    <w:rsid w:val="00853F1F"/>
    <w:rsid w:val="00860003"/>
    <w:rsid w:val="00876F41"/>
    <w:rsid w:val="008B376A"/>
    <w:rsid w:val="008C0B16"/>
    <w:rsid w:val="008D46B0"/>
    <w:rsid w:val="008F31BA"/>
    <w:rsid w:val="00911AA1"/>
    <w:rsid w:val="00941832"/>
    <w:rsid w:val="00964998"/>
    <w:rsid w:val="009827CF"/>
    <w:rsid w:val="00987A39"/>
    <w:rsid w:val="009B6A8B"/>
    <w:rsid w:val="009F5EB6"/>
    <w:rsid w:val="00A35409"/>
    <w:rsid w:val="00A71C8A"/>
    <w:rsid w:val="00A86283"/>
    <w:rsid w:val="00B26D7B"/>
    <w:rsid w:val="00B90ABA"/>
    <w:rsid w:val="00BA68D8"/>
    <w:rsid w:val="00BD71C2"/>
    <w:rsid w:val="00C00215"/>
    <w:rsid w:val="00C42AEE"/>
    <w:rsid w:val="00C678DB"/>
    <w:rsid w:val="00CA4C52"/>
    <w:rsid w:val="00CE7C6E"/>
    <w:rsid w:val="00D71A07"/>
    <w:rsid w:val="00DB0E5D"/>
    <w:rsid w:val="00DE177B"/>
    <w:rsid w:val="00DF697C"/>
    <w:rsid w:val="00E54FA7"/>
    <w:rsid w:val="00E725BB"/>
    <w:rsid w:val="00E969C1"/>
    <w:rsid w:val="00EE5B8D"/>
    <w:rsid w:val="00F82195"/>
    <w:rsid w:val="00F9363D"/>
    <w:rsid w:val="00FB5925"/>
    <w:rsid w:val="00FD71DA"/>
    <w:rsid w:val="00FE5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0CD4"/>
  <w15:docId w15:val="{688D3332-B932-3140-93CD-DCCF8BFD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2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B5925"/>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FB5925"/>
    <w:rPr>
      <w:sz w:val="16"/>
      <w:szCs w:val="16"/>
    </w:rPr>
  </w:style>
  <w:style w:type="paragraph" w:styleId="Tekstopmerking">
    <w:name w:val="annotation text"/>
    <w:basedOn w:val="Standaard"/>
    <w:link w:val="TekstopmerkingChar"/>
    <w:uiPriority w:val="99"/>
    <w:unhideWhenUsed/>
    <w:rsid w:val="00FB5925"/>
    <w:pPr>
      <w:spacing w:line="240" w:lineRule="auto"/>
    </w:pPr>
    <w:rPr>
      <w:sz w:val="20"/>
      <w:szCs w:val="20"/>
    </w:rPr>
  </w:style>
  <w:style w:type="character" w:customStyle="1" w:styleId="TekstopmerkingChar">
    <w:name w:val="Tekst opmerking Char"/>
    <w:basedOn w:val="Standaardalinea-lettertype"/>
    <w:link w:val="Tekstopmerking"/>
    <w:uiPriority w:val="99"/>
    <w:rsid w:val="00FB5925"/>
    <w:rPr>
      <w:sz w:val="20"/>
      <w:szCs w:val="20"/>
    </w:rPr>
  </w:style>
  <w:style w:type="paragraph" w:styleId="Onderwerpvanopmerking">
    <w:name w:val="annotation subject"/>
    <w:basedOn w:val="Tekstopmerking"/>
    <w:next w:val="Tekstopmerking"/>
    <w:link w:val="OnderwerpvanopmerkingChar"/>
    <w:uiPriority w:val="99"/>
    <w:semiHidden/>
    <w:unhideWhenUsed/>
    <w:rsid w:val="00FB5925"/>
    <w:rPr>
      <w:b/>
      <w:bCs/>
    </w:rPr>
  </w:style>
  <w:style w:type="character" w:customStyle="1" w:styleId="OnderwerpvanopmerkingChar">
    <w:name w:val="Onderwerp van opmerking Char"/>
    <w:basedOn w:val="TekstopmerkingChar"/>
    <w:link w:val="Onderwerpvanopmerking"/>
    <w:uiPriority w:val="99"/>
    <w:semiHidden/>
    <w:rsid w:val="00FB5925"/>
    <w:rPr>
      <w:b/>
      <w:bCs/>
      <w:sz w:val="20"/>
      <w:szCs w:val="20"/>
    </w:rPr>
  </w:style>
  <w:style w:type="paragraph" w:styleId="Ballontekst">
    <w:name w:val="Balloon Text"/>
    <w:basedOn w:val="Standaard"/>
    <w:link w:val="BallontekstChar"/>
    <w:uiPriority w:val="99"/>
    <w:semiHidden/>
    <w:unhideWhenUsed/>
    <w:rsid w:val="00FB59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925"/>
    <w:rPr>
      <w:rFonts w:ascii="Tahoma" w:hAnsi="Tahoma" w:cs="Tahoma"/>
      <w:sz w:val="16"/>
      <w:szCs w:val="16"/>
    </w:rPr>
  </w:style>
  <w:style w:type="paragraph" w:styleId="Revisie">
    <w:name w:val="Revision"/>
    <w:hidden/>
    <w:uiPriority w:val="99"/>
    <w:semiHidden/>
    <w:rsid w:val="005E60A4"/>
    <w:pPr>
      <w:spacing w:after="0" w:line="240" w:lineRule="auto"/>
    </w:pPr>
  </w:style>
  <w:style w:type="paragraph" w:styleId="Voettekst">
    <w:name w:val="footer"/>
    <w:basedOn w:val="Standaard"/>
    <w:link w:val="VoettekstChar"/>
    <w:uiPriority w:val="99"/>
    <w:unhideWhenUsed/>
    <w:rsid w:val="00CA4C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C52"/>
  </w:style>
  <w:style w:type="character" w:styleId="Paginanummer">
    <w:name w:val="page number"/>
    <w:basedOn w:val="Standaardalinea-lettertype"/>
    <w:uiPriority w:val="99"/>
    <w:semiHidden/>
    <w:unhideWhenUsed/>
    <w:rsid w:val="00CA4C52"/>
  </w:style>
  <w:style w:type="paragraph" w:styleId="Voetnoottekst">
    <w:name w:val="footnote text"/>
    <w:basedOn w:val="Standaard"/>
    <w:link w:val="VoetnoottekstChar"/>
    <w:uiPriority w:val="99"/>
    <w:semiHidden/>
    <w:unhideWhenUsed/>
    <w:rsid w:val="00CA4C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4C52"/>
    <w:rPr>
      <w:sz w:val="20"/>
      <w:szCs w:val="20"/>
    </w:rPr>
  </w:style>
  <w:style w:type="character" w:styleId="Voetnootmarkering">
    <w:name w:val="footnote reference"/>
    <w:basedOn w:val="Standaardalinea-lettertype"/>
    <w:uiPriority w:val="99"/>
    <w:semiHidden/>
    <w:unhideWhenUsed/>
    <w:rsid w:val="00CA4C52"/>
    <w:rPr>
      <w:vertAlign w:val="superscript"/>
    </w:rPr>
  </w:style>
  <w:style w:type="paragraph" w:styleId="Koptekst">
    <w:name w:val="header"/>
    <w:basedOn w:val="Standaard"/>
    <w:link w:val="KoptekstChar"/>
    <w:uiPriority w:val="99"/>
    <w:unhideWhenUsed/>
    <w:rsid w:val="00CA4C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5958">
      <w:bodyDiv w:val="1"/>
      <w:marLeft w:val="0"/>
      <w:marRight w:val="0"/>
      <w:marTop w:val="0"/>
      <w:marBottom w:val="0"/>
      <w:divBdr>
        <w:top w:val="none" w:sz="0" w:space="0" w:color="auto"/>
        <w:left w:val="none" w:sz="0" w:space="0" w:color="auto"/>
        <w:bottom w:val="none" w:sz="0" w:space="0" w:color="auto"/>
        <w:right w:val="none" w:sz="0" w:space="0" w:color="auto"/>
      </w:divBdr>
    </w:div>
    <w:div w:id="20803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2265</Words>
  <Characters>12458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RenK</dc:creator>
  <cp:lastModifiedBy>Nicole Bakker | De Hollandsche Molen</cp:lastModifiedBy>
  <cp:revision>2</cp:revision>
  <cp:lastPrinted>2024-04-26T14:39:00Z</cp:lastPrinted>
  <dcterms:created xsi:type="dcterms:W3CDTF">2024-04-26T14:44:00Z</dcterms:created>
  <dcterms:modified xsi:type="dcterms:W3CDTF">2024-04-26T14:44:00Z</dcterms:modified>
</cp:coreProperties>
</file>